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38B4D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289FE5FA" w14:textId="77777777" w:rsidR="007D29D0" w:rsidRPr="007D29D0" w:rsidRDefault="007D29D0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7D29D0">
        <w:rPr>
          <w:rFonts w:asciiTheme="minorHAnsi" w:hAnsiTheme="minorHAnsi" w:cstheme="minorHAnsi"/>
          <w:b/>
          <w:bCs/>
          <w:sz w:val="44"/>
          <w:szCs w:val="44"/>
        </w:rPr>
        <w:t>JAVASOLT TANMENET</w:t>
      </w:r>
    </w:p>
    <w:p w14:paraId="3FC98F00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  <w:r w:rsidRPr="007D29D0">
        <w:rPr>
          <w:rFonts w:asciiTheme="minorHAnsi" w:hAnsiTheme="minorHAnsi" w:cstheme="minorHAnsi"/>
        </w:rPr>
        <w:t>a tankönyv és a munkafüzet párhuzamos felhasználásával</w:t>
      </w:r>
    </w:p>
    <w:p w14:paraId="327FC280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A55779F" w14:textId="7B8CDE3A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636626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BDB07C5" w14:textId="17A42713" w:rsidR="007D29D0" w:rsidRPr="007D29D0" w:rsidRDefault="007D29D0" w:rsidP="007D29D0">
      <w:pPr>
        <w:jc w:val="center"/>
        <w:rPr>
          <w:rFonts w:asciiTheme="minorHAnsi" w:hAnsiTheme="minorHAnsi" w:cstheme="minorHAnsi"/>
          <w:b/>
          <w:bCs/>
        </w:rPr>
      </w:pPr>
      <w:r w:rsidRPr="007D29D0">
        <w:rPr>
          <w:rFonts w:asciiTheme="minorHAnsi" w:hAnsiTheme="minorHAnsi" w:cstheme="minorHAnsi"/>
          <w:b/>
          <w:bCs/>
          <w:sz w:val="32"/>
          <w:szCs w:val="32"/>
        </w:rPr>
        <w:t xml:space="preserve">heti </w:t>
      </w:r>
      <w:r w:rsidR="00834510"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Pr="007D29D0">
        <w:rPr>
          <w:rFonts w:asciiTheme="minorHAnsi" w:hAnsiTheme="minorHAnsi" w:cstheme="minorHAnsi"/>
          <w:b/>
          <w:bCs/>
          <w:sz w:val="32"/>
          <w:szCs w:val="32"/>
        </w:rPr>
        <w:t xml:space="preserve"> óra</w:t>
      </w:r>
    </w:p>
    <w:p w14:paraId="4CC5F7D1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1C0F274" w14:textId="4F6B36D5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5F23628B" w14:textId="6B884E2D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72C12D3" w14:textId="20DB19D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07C4519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42222AB3" w14:textId="7FB9444B" w:rsidR="007D29D0" w:rsidRPr="007D29D0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  <w:r w:rsidRPr="007D29D0">
        <w:rPr>
          <w:rFonts w:asciiTheme="minorHAnsi" w:hAnsiTheme="minorHAnsi" w:cstheme="minorHAnsi"/>
          <w:b/>
          <w:sz w:val="40"/>
          <w:szCs w:val="40"/>
        </w:rPr>
        <w:t>mm</w:t>
      </w:r>
      <w:r w:rsidRPr="007D29D0">
        <w:rPr>
          <w:rFonts w:asciiTheme="minorHAnsi" w:hAnsiTheme="minorHAnsi" w:cstheme="minorHAnsi"/>
          <w:sz w:val="40"/>
          <w:szCs w:val="40"/>
        </w:rPr>
        <w:t>publications</w:t>
      </w:r>
    </w:p>
    <w:p w14:paraId="017DE491" w14:textId="77777777" w:rsidR="007D29D0" w:rsidRPr="007D29D0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41F24DDD" w14:textId="4B81F803" w:rsidR="007D29D0" w:rsidRPr="007D29D0" w:rsidRDefault="00D14D06" w:rsidP="007D29D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 xml:space="preserve">Smart Junior </w:t>
      </w:r>
      <w:r w:rsidR="00C871A9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>3</w:t>
      </w:r>
    </w:p>
    <w:p w14:paraId="07A1E97C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79D14E26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271C8B9F" w14:textId="29D9DE66" w:rsidR="00565A79" w:rsidRDefault="00565A79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</w:rPr>
      </w:pPr>
    </w:p>
    <w:p w14:paraId="2635C30D" w14:textId="77777777" w:rsidR="00D14D06" w:rsidRDefault="00D14D06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</w:rPr>
      </w:pPr>
    </w:p>
    <w:p w14:paraId="2C38E39F" w14:textId="77777777" w:rsidR="00A24EB1" w:rsidRDefault="00A24EB1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4030" w:type="dxa"/>
        <w:tblLook w:val="04A0" w:firstRow="1" w:lastRow="0" w:firstColumn="1" w:lastColumn="0" w:noHBand="0" w:noVBand="1"/>
      </w:tblPr>
      <w:tblGrid>
        <w:gridCol w:w="519"/>
        <w:gridCol w:w="620"/>
        <w:gridCol w:w="1527"/>
        <w:gridCol w:w="1857"/>
        <w:gridCol w:w="2391"/>
        <w:gridCol w:w="2089"/>
        <w:gridCol w:w="1523"/>
        <w:gridCol w:w="3504"/>
      </w:tblGrid>
      <w:tr w:rsidR="00A24EB1" w14:paraId="42CB3102" w14:textId="77777777" w:rsidTr="00A96F61">
        <w:trPr>
          <w:cantSplit/>
          <w:trHeight w:val="1134"/>
        </w:trPr>
        <w:tc>
          <w:tcPr>
            <w:tcW w:w="519" w:type="dxa"/>
            <w:textDirection w:val="tbRl"/>
          </w:tcPr>
          <w:p w14:paraId="6489BAEC" w14:textId="3807A0B5" w:rsidR="00A24EB1" w:rsidRPr="00FF5228" w:rsidRDefault="00A24EB1" w:rsidP="00A24EB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Hét</w:t>
            </w:r>
          </w:p>
        </w:tc>
        <w:tc>
          <w:tcPr>
            <w:tcW w:w="620" w:type="dxa"/>
            <w:textDirection w:val="tbRl"/>
          </w:tcPr>
          <w:p w14:paraId="12D4DB8F" w14:textId="2F23CF0B" w:rsidR="00A24EB1" w:rsidRPr="00FF5228" w:rsidRDefault="00A24EB1" w:rsidP="00A24EB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Óraszám</w:t>
            </w:r>
          </w:p>
        </w:tc>
        <w:tc>
          <w:tcPr>
            <w:tcW w:w="1527" w:type="dxa"/>
          </w:tcPr>
          <w:p w14:paraId="0AF7BF0A" w14:textId="641C7910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Tananyag</w:t>
            </w:r>
          </w:p>
        </w:tc>
        <w:tc>
          <w:tcPr>
            <w:tcW w:w="1857" w:type="dxa"/>
          </w:tcPr>
          <w:p w14:paraId="1B7D080A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unkciók és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 óra célja</w:t>
            </w:r>
          </w:p>
          <w:p w14:paraId="5D689E0D" w14:textId="26AA1FD5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Functions and a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ims of the lesson</w:t>
            </w:r>
          </w:p>
        </w:tc>
        <w:tc>
          <w:tcPr>
            <w:tcW w:w="2391" w:type="dxa"/>
          </w:tcPr>
          <w:p w14:paraId="309F90F9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yelvi szerkezetek</w:t>
            </w:r>
          </w:p>
          <w:p w14:paraId="11843423" w14:textId="74895FEB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Grammar structures</w:t>
            </w:r>
          </w:p>
        </w:tc>
        <w:tc>
          <w:tcPr>
            <w:tcW w:w="2089" w:type="dxa"/>
          </w:tcPr>
          <w:p w14:paraId="6EF2152E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zókincs</w:t>
            </w:r>
          </w:p>
          <w:p w14:paraId="17D0ED45" w14:textId="58237773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523" w:type="dxa"/>
          </w:tcPr>
          <w:p w14:paraId="1C1C5E72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Eszközök és anyagok</w:t>
            </w:r>
          </w:p>
          <w:p w14:paraId="452B3FA4" w14:textId="076005D2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Aids and materials</w:t>
            </w:r>
          </w:p>
        </w:tc>
        <w:tc>
          <w:tcPr>
            <w:tcW w:w="3504" w:type="dxa"/>
          </w:tcPr>
          <w:p w14:paraId="27354CAC" w14:textId="73CC046E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47D">
              <w:rPr>
                <w:rFonts w:asciiTheme="minorHAnsi" w:hAnsiTheme="minorHAnsi" w:cstheme="minorHAnsi"/>
                <w:b/>
                <w:sz w:val="20"/>
                <w:szCs w:val="20"/>
              </w:rPr>
              <w:t>Kulcskompetenciák  - Kapcsolódási pontok – Fejlesztési feladatok</w:t>
            </w:r>
          </w:p>
        </w:tc>
      </w:tr>
      <w:tr w:rsidR="00D14D06" w14:paraId="2BDC40FA" w14:textId="77777777" w:rsidTr="00A96F61">
        <w:trPr>
          <w:cantSplit/>
          <w:trHeight w:val="268"/>
        </w:trPr>
        <w:tc>
          <w:tcPr>
            <w:tcW w:w="519" w:type="dxa"/>
          </w:tcPr>
          <w:p w14:paraId="6854BB8D" w14:textId="58138958" w:rsidR="00D14D06" w:rsidRPr="009843B3" w:rsidRDefault="00834510" w:rsidP="00D14D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15ABF29B" w14:textId="0F7BCF5C" w:rsidR="00D14D06" w:rsidRPr="009843B3" w:rsidRDefault="00834510" w:rsidP="00D14D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14:paraId="0086EABF" w14:textId="723C5CF0" w:rsidR="00D14D06" w:rsidRPr="00840E87" w:rsidRDefault="00D14D06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Bevezetés az iskolai évbe</w:t>
            </w:r>
          </w:p>
        </w:tc>
        <w:tc>
          <w:tcPr>
            <w:tcW w:w="1857" w:type="dxa"/>
            <w:shd w:val="clear" w:color="auto" w:fill="auto"/>
          </w:tcPr>
          <w:p w14:paraId="70E5D9C5" w14:textId="724A90CD" w:rsidR="00D14D06" w:rsidRPr="00840E87" w:rsidRDefault="00D14D06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Learn how to use the course book and its components</w:t>
            </w:r>
          </w:p>
          <w:p w14:paraId="52E84AF9" w14:textId="51A1B6ED" w:rsidR="00D14D06" w:rsidRPr="00840E87" w:rsidRDefault="00D14D06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  <w:shd w:val="clear" w:color="auto" w:fill="auto"/>
          </w:tcPr>
          <w:p w14:paraId="34910508" w14:textId="77777777" w:rsidR="00D14D06" w:rsidRPr="00840E87" w:rsidRDefault="00D14D06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3A7AC94A" w14:textId="31A1F74B" w:rsidR="00D14D06" w:rsidRPr="00840E87" w:rsidRDefault="00D14D06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1388FD5E" w14:textId="3D614F6C" w:rsidR="00D14D06" w:rsidRPr="00554877" w:rsidRDefault="00D14D06" w:rsidP="00D14D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3541">
              <w:rPr>
                <w:rFonts w:asciiTheme="minorHAnsi" w:hAnsiTheme="minorHAnsi" w:cstheme="minorHAnsi"/>
                <w:sz w:val="20"/>
                <w:szCs w:val="20"/>
              </w:rPr>
              <w:t xml:space="preserve">Student's book,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504" w:type="dxa"/>
            <w:shd w:val="clear" w:color="auto" w:fill="auto"/>
          </w:tcPr>
          <w:p w14:paraId="096CBEB1" w14:textId="430DBCE8" w:rsidR="00D14D06" w:rsidRPr="009843B3" w:rsidRDefault="00D14D06" w:rsidP="00D14D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73FE" w14:paraId="0A22974C" w14:textId="77777777" w:rsidTr="00720488">
        <w:tc>
          <w:tcPr>
            <w:tcW w:w="519" w:type="dxa"/>
          </w:tcPr>
          <w:p w14:paraId="3DB8295F" w14:textId="77777777" w:rsidR="002373FE" w:rsidRPr="009843B3" w:rsidRDefault="002373FE" w:rsidP="00D14D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D17F5BB" w14:textId="3653198B" w:rsidR="002373FE" w:rsidRPr="009843B3" w:rsidRDefault="002373FE" w:rsidP="00D14D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04AA08DC" w14:textId="44297371" w:rsidR="002373FE" w:rsidRPr="00840E87" w:rsidRDefault="002373FE" w:rsidP="00840E87">
            <w:pPr>
              <w:rPr>
                <w:rFonts w:asciiTheme="minorHAnsi" w:hAnsiTheme="minorHAnsi" w:cstheme="minorHAnsi"/>
                <w:b/>
                <w:bCs/>
              </w:rPr>
            </w:pPr>
            <w:r w:rsidRPr="00840E87">
              <w:rPr>
                <w:rFonts w:asciiTheme="minorHAnsi" w:hAnsiTheme="minorHAnsi" w:cstheme="minorHAnsi"/>
                <w:b/>
                <w:bCs/>
              </w:rPr>
              <w:t xml:space="preserve">Module 1: </w:t>
            </w:r>
            <w:r w:rsidR="00C871A9" w:rsidRPr="00840E87">
              <w:rPr>
                <w:rFonts w:asciiTheme="minorHAnsi" w:hAnsiTheme="minorHAnsi" w:cstheme="minorHAnsi"/>
                <w:b/>
                <w:bCs/>
              </w:rPr>
              <w:t>New friends</w:t>
            </w:r>
          </w:p>
        </w:tc>
      </w:tr>
      <w:tr w:rsidR="00B773CB" w14:paraId="49833614" w14:textId="77777777" w:rsidTr="00A96F61">
        <w:tc>
          <w:tcPr>
            <w:tcW w:w="519" w:type="dxa"/>
          </w:tcPr>
          <w:p w14:paraId="30ED2670" w14:textId="32E1F02D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4E85CC0" w14:textId="1BCEAC87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27" w:type="dxa"/>
          </w:tcPr>
          <w:p w14:paraId="313ADEDC" w14:textId="123AEACB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1A</w:t>
            </w:r>
          </w:p>
        </w:tc>
        <w:tc>
          <w:tcPr>
            <w:tcW w:w="1857" w:type="dxa"/>
          </w:tcPr>
          <w:p w14:paraId="3A845EBC" w14:textId="08A95AC1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teach greetings and how to introduce oneself</w:t>
            </w:r>
          </w:p>
        </w:tc>
        <w:tc>
          <w:tcPr>
            <w:tcW w:w="2391" w:type="dxa"/>
          </w:tcPr>
          <w:p w14:paraId="033330B6" w14:textId="640B5E40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I’m + name</w:t>
            </w:r>
          </w:p>
        </w:tc>
        <w:tc>
          <w:tcPr>
            <w:tcW w:w="2089" w:type="dxa"/>
          </w:tcPr>
          <w:p w14:paraId="5DE0647F" w14:textId="232BA9AC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Hello! Goodbye. What’s your name? I’m …</w:t>
            </w:r>
          </w:p>
        </w:tc>
        <w:tc>
          <w:tcPr>
            <w:tcW w:w="1523" w:type="dxa"/>
          </w:tcPr>
          <w:p w14:paraId="56C93C41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1197C8F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47C46B1" w14:textId="49CC1F7D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471AE39C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</w:t>
            </w:r>
          </w:p>
          <w:p w14:paraId="6D9ABBEC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</w:t>
            </w:r>
          </w:p>
          <w:p w14:paraId="64284E49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földrajz</w:t>
            </w:r>
          </w:p>
          <w:p w14:paraId="7950229A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124C7738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 differenciálás színterei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2EB0A3A8" w14:textId="6C3EFFAE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4FBE2FA9" w14:textId="77777777" w:rsidTr="00A96F61">
        <w:tc>
          <w:tcPr>
            <w:tcW w:w="519" w:type="dxa"/>
          </w:tcPr>
          <w:p w14:paraId="2A53BF56" w14:textId="299CFF07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14:paraId="69E013DE" w14:textId="62BD820B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27" w:type="dxa"/>
            <w:shd w:val="clear" w:color="auto" w:fill="auto"/>
          </w:tcPr>
          <w:p w14:paraId="54670C61" w14:textId="44520568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1B</w:t>
            </w:r>
          </w:p>
        </w:tc>
        <w:tc>
          <w:tcPr>
            <w:tcW w:w="1857" w:type="dxa"/>
          </w:tcPr>
          <w:p w14:paraId="1052D230" w14:textId="5D18FEF4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introduce numbers 1-10. To ask and answer about one’s age</w:t>
            </w:r>
          </w:p>
        </w:tc>
        <w:tc>
          <w:tcPr>
            <w:tcW w:w="2391" w:type="dxa"/>
          </w:tcPr>
          <w:p w14:paraId="545632F5" w14:textId="22F9BDD2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How old are you? I’m …</w:t>
            </w:r>
          </w:p>
        </w:tc>
        <w:tc>
          <w:tcPr>
            <w:tcW w:w="2089" w:type="dxa"/>
          </w:tcPr>
          <w:p w14:paraId="09EDD1B3" w14:textId="61F3D955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1-10</w:t>
            </w:r>
          </w:p>
        </w:tc>
        <w:tc>
          <w:tcPr>
            <w:tcW w:w="1523" w:type="dxa"/>
          </w:tcPr>
          <w:p w14:paraId="73C3CD3A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9A50E66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3927AB3" w14:textId="0C26414A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579E11F" w14:textId="4D91B299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7EDAE87A" w14:textId="77777777" w:rsidTr="00A96F61">
        <w:tc>
          <w:tcPr>
            <w:tcW w:w="519" w:type="dxa"/>
          </w:tcPr>
          <w:p w14:paraId="3C4E4570" w14:textId="186D444D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1CAB673" w14:textId="1B32D962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27" w:type="dxa"/>
          </w:tcPr>
          <w:p w14:paraId="78C62EAB" w14:textId="19ED26BB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1C</w:t>
            </w:r>
          </w:p>
        </w:tc>
        <w:tc>
          <w:tcPr>
            <w:tcW w:w="1857" w:type="dxa"/>
          </w:tcPr>
          <w:p w14:paraId="65F94E9B" w14:textId="62E58CFC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introduce colours</w:t>
            </w:r>
          </w:p>
        </w:tc>
        <w:tc>
          <w:tcPr>
            <w:tcW w:w="2391" w:type="dxa"/>
          </w:tcPr>
          <w:p w14:paraId="28496D26" w14:textId="1B5E8A19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My flag is + (colour).</w:t>
            </w:r>
          </w:p>
        </w:tc>
        <w:tc>
          <w:tcPr>
            <w:tcW w:w="2089" w:type="dxa"/>
          </w:tcPr>
          <w:p w14:paraId="23ED004E" w14:textId="14E49FCD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green, red, yellow, orange, white, blue, brown, black, flag(s)</w:t>
            </w:r>
          </w:p>
        </w:tc>
        <w:tc>
          <w:tcPr>
            <w:tcW w:w="1523" w:type="dxa"/>
          </w:tcPr>
          <w:p w14:paraId="018156C9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9EB1DFB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6317E56" w14:textId="2BEA1288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43C88674" w14:textId="5AAE96E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332894EB" w14:textId="77777777" w:rsidTr="00A96F61">
        <w:tc>
          <w:tcPr>
            <w:tcW w:w="519" w:type="dxa"/>
          </w:tcPr>
          <w:p w14:paraId="13CD4FF9" w14:textId="06F07767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4681AF97" w14:textId="08CA41F9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27" w:type="dxa"/>
          </w:tcPr>
          <w:p w14:paraId="783A0D2B" w14:textId="278808F1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2A</w:t>
            </w:r>
          </w:p>
        </w:tc>
        <w:tc>
          <w:tcPr>
            <w:tcW w:w="1857" w:type="dxa"/>
          </w:tcPr>
          <w:p w14:paraId="51CF3776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ask about people.</w:t>
            </w:r>
          </w:p>
          <w:p w14:paraId="6618183D" w14:textId="158F78EB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identify objects</w:t>
            </w:r>
          </w:p>
        </w:tc>
        <w:tc>
          <w:tcPr>
            <w:tcW w:w="2391" w:type="dxa"/>
          </w:tcPr>
          <w:p w14:paraId="4566D279" w14:textId="3C1E9B0D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Who’s that? That’s my …</w:t>
            </w:r>
          </w:p>
        </w:tc>
        <w:tc>
          <w:tcPr>
            <w:tcW w:w="2089" w:type="dxa"/>
          </w:tcPr>
          <w:p w14:paraId="14A53E88" w14:textId="7D2F06BA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teacher, friend, bag, children, turtle</w:t>
            </w:r>
          </w:p>
        </w:tc>
        <w:tc>
          <w:tcPr>
            <w:tcW w:w="1523" w:type="dxa"/>
          </w:tcPr>
          <w:p w14:paraId="65013F05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BDB929B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25CA154" w14:textId="319444D0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220523A2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népismeret, Gazdasági nevelés</w:t>
            </w:r>
          </w:p>
          <w:p w14:paraId="3A34D36C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Matematikai kompetencia</w:t>
            </w:r>
          </w:p>
          <w:p w14:paraId="179F9A59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matematika, földrajz</w:t>
            </w:r>
          </w:p>
          <w:p w14:paraId="60F10014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189CDE81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 differenciálás színterei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56A5D6A6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310AAE7D" w14:textId="77777777" w:rsidTr="00A96F61">
        <w:tc>
          <w:tcPr>
            <w:tcW w:w="519" w:type="dxa"/>
          </w:tcPr>
          <w:p w14:paraId="0418C455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53098F7" w14:textId="525197DE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27" w:type="dxa"/>
          </w:tcPr>
          <w:p w14:paraId="74691C63" w14:textId="2D18559A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2B</w:t>
            </w:r>
          </w:p>
        </w:tc>
        <w:tc>
          <w:tcPr>
            <w:tcW w:w="1857" w:type="dxa"/>
          </w:tcPr>
          <w:p w14:paraId="102218F1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identify classroom objects.</w:t>
            </w:r>
          </w:p>
          <w:p w14:paraId="7F72E7F0" w14:textId="07238356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ask and answer questions about objects that are close.</w:t>
            </w:r>
          </w:p>
        </w:tc>
        <w:tc>
          <w:tcPr>
            <w:tcW w:w="2391" w:type="dxa"/>
          </w:tcPr>
          <w:p w14:paraId="7638EAA1" w14:textId="78722D0A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What’s this? It’s a …</w:t>
            </w:r>
          </w:p>
        </w:tc>
        <w:tc>
          <w:tcPr>
            <w:tcW w:w="2089" w:type="dxa"/>
          </w:tcPr>
          <w:p w14:paraId="008E19DA" w14:textId="4F36DEAE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book, rubber, pen</w:t>
            </w:r>
          </w:p>
        </w:tc>
        <w:tc>
          <w:tcPr>
            <w:tcW w:w="1523" w:type="dxa"/>
          </w:tcPr>
          <w:p w14:paraId="2020A6D2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FAC962A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682814E" w14:textId="3B0994DC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37A7879F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4E0DE8B0" w14:textId="77777777" w:rsidTr="00A96F61">
        <w:tc>
          <w:tcPr>
            <w:tcW w:w="519" w:type="dxa"/>
          </w:tcPr>
          <w:p w14:paraId="42AC4FC0" w14:textId="52216550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14:paraId="677C55CF" w14:textId="1F3BF226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527" w:type="dxa"/>
          </w:tcPr>
          <w:p w14:paraId="27F4D6F8" w14:textId="12BE0F2C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2C</w:t>
            </w:r>
          </w:p>
        </w:tc>
        <w:tc>
          <w:tcPr>
            <w:tcW w:w="1857" w:type="dxa"/>
          </w:tcPr>
          <w:p w14:paraId="07099168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ask and answer questions about objects that are close or further away.</w:t>
            </w:r>
          </w:p>
          <w:p w14:paraId="76E7A9BA" w14:textId="151BEE3E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To identify more classroom objects.</w:t>
            </w:r>
          </w:p>
        </w:tc>
        <w:tc>
          <w:tcPr>
            <w:tcW w:w="2391" w:type="dxa"/>
          </w:tcPr>
          <w:p w14:paraId="30674945" w14:textId="6B8F817C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What’s that? It’s a …</w:t>
            </w:r>
          </w:p>
        </w:tc>
        <w:tc>
          <w:tcPr>
            <w:tcW w:w="2089" w:type="dxa"/>
          </w:tcPr>
          <w:p w14:paraId="0572A9EC" w14:textId="7B675E64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board, desk, ruler, computer, chair</w:t>
            </w:r>
          </w:p>
        </w:tc>
        <w:tc>
          <w:tcPr>
            <w:tcW w:w="1523" w:type="dxa"/>
          </w:tcPr>
          <w:p w14:paraId="79A0A053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2337947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AED6BA6" w14:textId="2BC06CA4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1477987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07D22F0B" w14:textId="77777777" w:rsidTr="00A96F61">
        <w:tc>
          <w:tcPr>
            <w:tcW w:w="519" w:type="dxa"/>
          </w:tcPr>
          <w:p w14:paraId="6A394C48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3306131" w14:textId="59C54EC1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527" w:type="dxa"/>
          </w:tcPr>
          <w:p w14:paraId="620D5204" w14:textId="70D1D6F0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 w:rsidR="006D3BDF">
              <w:rPr>
                <w:rFonts w:asciiTheme="minorHAnsi" w:hAnsiTheme="minorHAnsi" w:cstheme="minorHAnsi"/>
                <w:sz w:val="20"/>
                <w:szCs w:val="20"/>
              </w:rPr>
              <w:t>world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1857" w:type="dxa"/>
          </w:tcPr>
          <w:p w14:paraId="34104CA7" w14:textId="68016F75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1A1DD4BE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How are you? I’m fine, thank you.</w:t>
            </w:r>
          </w:p>
          <w:p w14:paraId="70597D67" w14:textId="05772C75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Where are you from? I’m from …</w:t>
            </w:r>
          </w:p>
        </w:tc>
        <w:tc>
          <w:tcPr>
            <w:tcW w:w="2089" w:type="dxa"/>
          </w:tcPr>
          <w:p w14:paraId="342CD759" w14:textId="5CAE30A1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56C9712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1EC78C4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74E3FC8" w14:textId="37E1A7E8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5CAE0820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népismeret, Gazdasági nevelés</w:t>
            </w:r>
          </w:p>
          <w:p w14:paraId="1B7A9855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Matematikai kompetencia</w:t>
            </w:r>
          </w:p>
          <w:p w14:paraId="4932AD26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matematika, földrajz</w:t>
            </w:r>
          </w:p>
          <w:p w14:paraId="38297474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29656454" w14:textId="77777777" w:rsidR="00B773CB" w:rsidRPr="00B773CB" w:rsidRDefault="00B773CB" w:rsidP="00B773C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 differenciálás színterei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4FF1BC50" w14:textId="1C9848AF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27C4B3E3" w14:textId="77777777" w:rsidTr="00A96F61">
        <w:tc>
          <w:tcPr>
            <w:tcW w:w="519" w:type="dxa"/>
          </w:tcPr>
          <w:p w14:paraId="737E8188" w14:textId="66387F0F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0" w:type="dxa"/>
          </w:tcPr>
          <w:p w14:paraId="573C22F5" w14:textId="016B2FBD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527" w:type="dxa"/>
          </w:tcPr>
          <w:p w14:paraId="39160837" w14:textId="344EBB25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 w:rsidR="006D3BDF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1857" w:type="dxa"/>
          </w:tcPr>
          <w:p w14:paraId="1D45FF73" w14:textId="47F13728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 Maths</w:t>
            </w:r>
          </w:p>
        </w:tc>
        <w:tc>
          <w:tcPr>
            <w:tcW w:w="2391" w:type="dxa"/>
          </w:tcPr>
          <w:p w14:paraId="21658D9C" w14:textId="54498319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FF6614D" w14:textId="0BDDCB48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minus, plus, equals</w:t>
            </w:r>
          </w:p>
        </w:tc>
        <w:tc>
          <w:tcPr>
            <w:tcW w:w="1523" w:type="dxa"/>
          </w:tcPr>
          <w:p w14:paraId="164FE980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2BD881A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9FFB9B0" w14:textId="0C1B148E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283724D" w14:textId="52AA9FDE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5F4A41BA" w14:textId="77777777" w:rsidTr="00A96F61">
        <w:tc>
          <w:tcPr>
            <w:tcW w:w="519" w:type="dxa"/>
          </w:tcPr>
          <w:p w14:paraId="60CD3CE8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CA68A7D" w14:textId="5E39D696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527" w:type="dxa"/>
          </w:tcPr>
          <w:p w14:paraId="5C1BC110" w14:textId="74E2198F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Let’s remember 1 &amp; 2</w:t>
            </w:r>
          </w:p>
        </w:tc>
        <w:tc>
          <w:tcPr>
            <w:tcW w:w="1857" w:type="dxa"/>
          </w:tcPr>
          <w:p w14:paraId="2FCA72FB" w14:textId="56CC4326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revise structures and vocabulary taught in units 1-2 (module 1).</w:t>
            </w:r>
          </w:p>
        </w:tc>
        <w:tc>
          <w:tcPr>
            <w:tcW w:w="2391" w:type="dxa"/>
          </w:tcPr>
          <w:p w14:paraId="04A9DDCE" w14:textId="247B25CC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3AEDA6B" w14:textId="104EBE0F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E0AB555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BDB6E32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5FDDF49" w14:textId="0C1F58B9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576BD7FF" w14:textId="72061EAC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70DE6776" w14:textId="77777777" w:rsidTr="00A96F61">
        <w:tc>
          <w:tcPr>
            <w:tcW w:w="519" w:type="dxa"/>
          </w:tcPr>
          <w:p w14:paraId="27D918DB" w14:textId="206F49DA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4E9B62CC" w14:textId="111CA26E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527" w:type="dxa"/>
          </w:tcPr>
          <w:p w14:paraId="3A2A12C3" w14:textId="4CE51CBE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Modul 1</w:t>
            </w:r>
          </w:p>
        </w:tc>
        <w:tc>
          <w:tcPr>
            <w:tcW w:w="1857" w:type="dxa"/>
          </w:tcPr>
          <w:p w14:paraId="7B1E96D5" w14:textId="0C8C8B2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5F8D5AF8" w14:textId="30C178C2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CE7C405" w14:textId="247B7EF0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257CB2E" w14:textId="06C320C0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2D1A9BF9" w14:textId="301376A3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0E87" w14:paraId="0D7F028F" w14:textId="77777777" w:rsidTr="00720488">
        <w:tc>
          <w:tcPr>
            <w:tcW w:w="519" w:type="dxa"/>
          </w:tcPr>
          <w:p w14:paraId="2E53F998" w14:textId="77777777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69B0592" w14:textId="71209A7B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56DA3DBB" w14:textId="27FE01DF" w:rsidR="00840E87" w:rsidRPr="00840E87" w:rsidRDefault="00840E87" w:rsidP="00840E87">
            <w:pPr>
              <w:rPr>
                <w:rFonts w:asciiTheme="minorHAnsi" w:hAnsiTheme="minorHAnsi" w:cstheme="minorHAnsi"/>
                <w:b/>
                <w:bCs/>
              </w:rPr>
            </w:pPr>
            <w:r w:rsidRPr="00840E87">
              <w:rPr>
                <w:rFonts w:asciiTheme="minorHAnsi" w:hAnsiTheme="minorHAnsi" w:cstheme="minorHAnsi"/>
                <w:b/>
                <w:bCs/>
              </w:rPr>
              <w:t>Module 2: People</w:t>
            </w:r>
          </w:p>
        </w:tc>
      </w:tr>
      <w:tr w:rsidR="00B773CB" w14:paraId="6E2947FC" w14:textId="77777777" w:rsidTr="00720488">
        <w:tc>
          <w:tcPr>
            <w:tcW w:w="519" w:type="dxa"/>
          </w:tcPr>
          <w:p w14:paraId="31AFD100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0F1ACEA" w14:textId="3C4DCDC6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527" w:type="dxa"/>
          </w:tcPr>
          <w:p w14:paraId="12836487" w14:textId="4A48D92E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3A</w:t>
            </w:r>
          </w:p>
        </w:tc>
        <w:tc>
          <w:tcPr>
            <w:tcW w:w="1857" w:type="dxa"/>
          </w:tcPr>
          <w:p w14:paraId="55B44883" w14:textId="2B57391B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introduce the imperative</w:t>
            </w:r>
          </w:p>
        </w:tc>
        <w:tc>
          <w:tcPr>
            <w:tcW w:w="2391" w:type="dxa"/>
          </w:tcPr>
          <w:p w14:paraId="004EAFA5" w14:textId="4C3688D0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Imperative</w:t>
            </w:r>
          </w:p>
        </w:tc>
        <w:tc>
          <w:tcPr>
            <w:tcW w:w="2089" w:type="dxa"/>
          </w:tcPr>
          <w:p w14:paraId="65B50F8D" w14:textId="632B82C1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stand up, sit down, run, stop, climb, slide</w:t>
            </w:r>
          </w:p>
        </w:tc>
        <w:tc>
          <w:tcPr>
            <w:tcW w:w="1523" w:type="dxa"/>
          </w:tcPr>
          <w:p w14:paraId="6E22806B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CA57C30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39A05E5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4B635538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népismeret, Gazdasági nevelés</w:t>
            </w:r>
          </w:p>
          <w:p w14:paraId="3CC93164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14:paraId="0D78A053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földrajz, állampolgári ismeretek</w:t>
            </w:r>
          </w:p>
          <w:p w14:paraId="67AB3F35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2FA4B0CB" w14:textId="77777777" w:rsidR="00B773CB" w:rsidRPr="00B773CB" w:rsidRDefault="00B773CB" w:rsidP="00B773C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A differenciálás színterei: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36E0EE78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7AD244A4" w14:textId="77777777" w:rsidTr="00720488">
        <w:tc>
          <w:tcPr>
            <w:tcW w:w="519" w:type="dxa"/>
          </w:tcPr>
          <w:p w14:paraId="40BB78F2" w14:textId="6870FD25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20" w:type="dxa"/>
          </w:tcPr>
          <w:p w14:paraId="731BB30E" w14:textId="0237865E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527" w:type="dxa"/>
            <w:shd w:val="clear" w:color="auto" w:fill="auto"/>
          </w:tcPr>
          <w:p w14:paraId="08B10372" w14:textId="60318DAE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3B</w:t>
            </w:r>
          </w:p>
        </w:tc>
        <w:tc>
          <w:tcPr>
            <w:tcW w:w="1857" w:type="dxa"/>
          </w:tcPr>
          <w:p w14:paraId="09DDDA80" w14:textId="1744153C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ask and answer questions about sea animals.</w:t>
            </w:r>
          </w:p>
        </w:tc>
        <w:tc>
          <w:tcPr>
            <w:tcW w:w="2391" w:type="dxa"/>
          </w:tcPr>
          <w:p w14:paraId="1F1408D0" w14:textId="29EF6096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Is it a … ? Yes, it is. / No, it isn’t.</w:t>
            </w:r>
          </w:p>
        </w:tc>
        <w:tc>
          <w:tcPr>
            <w:tcW w:w="2089" w:type="dxa"/>
          </w:tcPr>
          <w:p w14:paraId="5EA2E2C3" w14:textId="5F592066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crab, seahorse, starfish, dolphin</w:t>
            </w:r>
          </w:p>
        </w:tc>
        <w:tc>
          <w:tcPr>
            <w:tcW w:w="1523" w:type="dxa"/>
          </w:tcPr>
          <w:p w14:paraId="29E22C75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4D04145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464D9D2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4C051A64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013873DB" w14:textId="77777777" w:rsidTr="00720488">
        <w:tc>
          <w:tcPr>
            <w:tcW w:w="519" w:type="dxa"/>
          </w:tcPr>
          <w:p w14:paraId="6FA0515E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45E84D9" w14:textId="24167CF9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527" w:type="dxa"/>
          </w:tcPr>
          <w:p w14:paraId="691B62DA" w14:textId="10D15656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3C</w:t>
            </w:r>
          </w:p>
        </w:tc>
        <w:tc>
          <w:tcPr>
            <w:tcW w:w="1857" w:type="dxa"/>
          </w:tcPr>
          <w:p w14:paraId="5AAC464C" w14:textId="793CD4F3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introduce plurals</w:t>
            </w:r>
          </w:p>
        </w:tc>
        <w:tc>
          <w:tcPr>
            <w:tcW w:w="2391" w:type="dxa"/>
          </w:tcPr>
          <w:p w14:paraId="1E11AA2D" w14:textId="2DC25DB2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This is – These are</w:t>
            </w:r>
          </w:p>
        </w:tc>
        <w:tc>
          <w:tcPr>
            <w:tcW w:w="2089" w:type="dxa"/>
          </w:tcPr>
          <w:p w14:paraId="26BA4EA6" w14:textId="1491536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forest, tree, snake, flower, bird</w:t>
            </w:r>
          </w:p>
        </w:tc>
        <w:tc>
          <w:tcPr>
            <w:tcW w:w="1523" w:type="dxa"/>
          </w:tcPr>
          <w:p w14:paraId="54680906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62F1966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7EE3F50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9FFB110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032D3352" w14:textId="77777777" w:rsidTr="00720488">
        <w:tc>
          <w:tcPr>
            <w:tcW w:w="519" w:type="dxa"/>
          </w:tcPr>
          <w:p w14:paraId="41EC4A4B" w14:textId="51AC632F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20" w:type="dxa"/>
          </w:tcPr>
          <w:p w14:paraId="20EB0839" w14:textId="5E70D96E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527" w:type="dxa"/>
          </w:tcPr>
          <w:p w14:paraId="73A7388A" w14:textId="496671BD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4A</w:t>
            </w:r>
          </w:p>
        </w:tc>
        <w:tc>
          <w:tcPr>
            <w:tcW w:w="1857" w:type="dxa"/>
          </w:tcPr>
          <w:p w14:paraId="7130EB0F" w14:textId="14AD323B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introduce / identify oneself and others</w:t>
            </w:r>
          </w:p>
        </w:tc>
        <w:tc>
          <w:tcPr>
            <w:tcW w:w="2391" w:type="dxa"/>
          </w:tcPr>
          <w:p w14:paraId="7CB6920F" w14:textId="536CC252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I’m… You’re</w:t>
            </w:r>
          </w:p>
        </w:tc>
        <w:tc>
          <w:tcPr>
            <w:tcW w:w="2089" w:type="dxa"/>
          </w:tcPr>
          <w:p w14:paraId="030E5425" w14:textId="0E67A92C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boy, girl, man, woman, mermaid</w:t>
            </w:r>
          </w:p>
        </w:tc>
        <w:tc>
          <w:tcPr>
            <w:tcW w:w="1523" w:type="dxa"/>
          </w:tcPr>
          <w:p w14:paraId="57BECB4F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D8A748F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53A68124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1AFE1B84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népismeret, Gazdasági nevelés</w:t>
            </w:r>
          </w:p>
          <w:p w14:paraId="21725D87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14:paraId="3B7AD2AE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földrajz, állampolgári ismeretek</w:t>
            </w:r>
          </w:p>
          <w:p w14:paraId="71F13C1B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35B53133" w14:textId="4E9BC6B4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A differenciálás színterei: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</w:tc>
      </w:tr>
      <w:tr w:rsidR="00B773CB" w14:paraId="3982651A" w14:textId="77777777" w:rsidTr="00720488">
        <w:tc>
          <w:tcPr>
            <w:tcW w:w="519" w:type="dxa"/>
          </w:tcPr>
          <w:p w14:paraId="78167055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FE058C8" w14:textId="31263F45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527" w:type="dxa"/>
          </w:tcPr>
          <w:p w14:paraId="2CBAAA6D" w14:textId="2633E3CA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4B</w:t>
            </w:r>
          </w:p>
        </w:tc>
        <w:tc>
          <w:tcPr>
            <w:tcW w:w="1857" w:type="dxa"/>
          </w:tcPr>
          <w:p w14:paraId="1028F32A" w14:textId="39D1A73F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talk about people’s professions.</w:t>
            </w:r>
          </w:p>
        </w:tc>
        <w:tc>
          <w:tcPr>
            <w:tcW w:w="2391" w:type="dxa"/>
          </w:tcPr>
          <w:p w14:paraId="0E054463" w14:textId="3B09E072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He’s a…. She’s a …. It’s a … .</w:t>
            </w:r>
          </w:p>
        </w:tc>
        <w:tc>
          <w:tcPr>
            <w:tcW w:w="2089" w:type="dxa"/>
          </w:tcPr>
          <w:p w14:paraId="7B1D514B" w14:textId="04F456FA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student, dancer, waiter, pirate, doctor</w:t>
            </w:r>
          </w:p>
        </w:tc>
        <w:tc>
          <w:tcPr>
            <w:tcW w:w="1523" w:type="dxa"/>
          </w:tcPr>
          <w:p w14:paraId="2EC4A774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958D4B2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FE49C69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305149A1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60508972" w14:textId="77777777" w:rsidTr="00720488">
        <w:tc>
          <w:tcPr>
            <w:tcW w:w="519" w:type="dxa"/>
          </w:tcPr>
          <w:p w14:paraId="5A6D7873" w14:textId="5D65EDBF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20" w:type="dxa"/>
          </w:tcPr>
          <w:p w14:paraId="34B2C419" w14:textId="369FEFF7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527" w:type="dxa"/>
          </w:tcPr>
          <w:p w14:paraId="4919B146" w14:textId="2821F848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4C</w:t>
            </w:r>
          </w:p>
        </w:tc>
        <w:tc>
          <w:tcPr>
            <w:tcW w:w="1857" w:type="dxa"/>
          </w:tcPr>
          <w:p w14:paraId="79B29B20" w14:textId="2CB954F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introduce professions.</w:t>
            </w:r>
          </w:p>
        </w:tc>
        <w:tc>
          <w:tcPr>
            <w:tcW w:w="2391" w:type="dxa"/>
          </w:tcPr>
          <w:p w14:paraId="53F60C84" w14:textId="5CFD5EA5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We’re, They’re</w:t>
            </w:r>
          </w:p>
        </w:tc>
        <w:tc>
          <w:tcPr>
            <w:tcW w:w="2089" w:type="dxa"/>
          </w:tcPr>
          <w:p w14:paraId="214B0164" w14:textId="7F24D4C0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pilot, farmer, singer, actor, police officer</w:t>
            </w:r>
          </w:p>
        </w:tc>
        <w:tc>
          <w:tcPr>
            <w:tcW w:w="1523" w:type="dxa"/>
          </w:tcPr>
          <w:p w14:paraId="55812036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5BD8B03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38AD24C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5FB29023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1E29534B" w14:textId="77777777" w:rsidTr="00720488">
        <w:tc>
          <w:tcPr>
            <w:tcW w:w="519" w:type="dxa"/>
          </w:tcPr>
          <w:p w14:paraId="2A5F9EB9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158F53A" w14:textId="29CED154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527" w:type="dxa"/>
          </w:tcPr>
          <w:p w14:paraId="3CC479A1" w14:textId="749A5C02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 w:rsidR="006D3BDF">
              <w:rPr>
                <w:rFonts w:asciiTheme="minorHAnsi" w:hAnsiTheme="minorHAnsi" w:cstheme="minorHAnsi"/>
                <w:sz w:val="20"/>
                <w:szCs w:val="20"/>
              </w:rPr>
              <w:t>world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1857" w:type="dxa"/>
          </w:tcPr>
          <w:p w14:paraId="587ADADF" w14:textId="387CD852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7C2B7E7D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BA08DAD" w14:textId="28838D3E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taxi, bus, Underground</w:t>
            </w:r>
          </w:p>
        </w:tc>
        <w:tc>
          <w:tcPr>
            <w:tcW w:w="1523" w:type="dxa"/>
          </w:tcPr>
          <w:p w14:paraId="496800E3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5F6D28B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8F7DC50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5687CB03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</w:t>
            </w:r>
          </w:p>
          <w:p w14:paraId="32841452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14:paraId="100C6CA7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47B0F47F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 differenciálás színterei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37CBBD48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79FC775F" w14:textId="77777777" w:rsidTr="00720488">
        <w:tc>
          <w:tcPr>
            <w:tcW w:w="519" w:type="dxa"/>
          </w:tcPr>
          <w:p w14:paraId="326D1972" w14:textId="09366B95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20" w:type="dxa"/>
          </w:tcPr>
          <w:p w14:paraId="1E7602E8" w14:textId="27A2578A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527" w:type="dxa"/>
          </w:tcPr>
          <w:p w14:paraId="305A459D" w14:textId="56769FC2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 w:rsidR="006D3BDF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1857" w:type="dxa"/>
          </w:tcPr>
          <w:p w14:paraId="122D6EE1" w14:textId="59CE59FD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 Science</w:t>
            </w:r>
          </w:p>
        </w:tc>
        <w:tc>
          <w:tcPr>
            <w:tcW w:w="2391" w:type="dxa"/>
          </w:tcPr>
          <w:p w14:paraId="74037538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3B4CA1F" w14:textId="5C5F3046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snail, duck, frog, mosquito, turtle, fish</w:t>
            </w:r>
          </w:p>
        </w:tc>
        <w:tc>
          <w:tcPr>
            <w:tcW w:w="1523" w:type="dxa"/>
          </w:tcPr>
          <w:p w14:paraId="09BAECF1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3209FAF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59AD702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50377125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3356262B" w14:textId="77777777" w:rsidTr="00720488">
        <w:tc>
          <w:tcPr>
            <w:tcW w:w="519" w:type="dxa"/>
          </w:tcPr>
          <w:p w14:paraId="657C7D08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3D5901E" w14:textId="5226FB9C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527" w:type="dxa"/>
          </w:tcPr>
          <w:p w14:paraId="6306C489" w14:textId="537FA816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Let’s remember 3 &amp; 4</w:t>
            </w:r>
          </w:p>
        </w:tc>
        <w:tc>
          <w:tcPr>
            <w:tcW w:w="1857" w:type="dxa"/>
          </w:tcPr>
          <w:p w14:paraId="15AE9C81" w14:textId="4ACBE6D0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revise structures and vocabulary taught in units 3-4 (module 2).</w:t>
            </w:r>
          </w:p>
        </w:tc>
        <w:tc>
          <w:tcPr>
            <w:tcW w:w="2391" w:type="dxa"/>
          </w:tcPr>
          <w:p w14:paraId="66B6C772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D0E3E4D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678DA4C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55B9D02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6A311E4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68F2528F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086C35A0" w14:textId="77777777" w:rsidTr="00720488">
        <w:tc>
          <w:tcPr>
            <w:tcW w:w="519" w:type="dxa"/>
          </w:tcPr>
          <w:p w14:paraId="0B0320E2" w14:textId="67C0388E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20" w:type="dxa"/>
          </w:tcPr>
          <w:p w14:paraId="121128BD" w14:textId="6805B346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527" w:type="dxa"/>
          </w:tcPr>
          <w:p w14:paraId="37549BB3" w14:textId="7E129BCB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Modul 2</w:t>
            </w:r>
          </w:p>
        </w:tc>
        <w:tc>
          <w:tcPr>
            <w:tcW w:w="1857" w:type="dxa"/>
          </w:tcPr>
          <w:p w14:paraId="43E5EEFB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670DDB90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9AD0EFD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F24B410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5E1C8D79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0E87" w14:paraId="3B41C82B" w14:textId="77777777" w:rsidTr="00720488">
        <w:tc>
          <w:tcPr>
            <w:tcW w:w="519" w:type="dxa"/>
          </w:tcPr>
          <w:p w14:paraId="35F775FB" w14:textId="77777777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175E60A" w14:textId="6A93182C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66C8AA7F" w14:textId="59F27EE7" w:rsidR="00840E87" w:rsidRPr="00840E87" w:rsidRDefault="00840E87" w:rsidP="00840E87">
            <w:pPr>
              <w:rPr>
                <w:rFonts w:asciiTheme="minorHAnsi" w:hAnsiTheme="minorHAnsi" w:cstheme="minorHAnsi"/>
                <w:b/>
                <w:bCs/>
              </w:rPr>
            </w:pPr>
            <w:r w:rsidRPr="00840E87">
              <w:rPr>
                <w:rFonts w:asciiTheme="minorHAnsi" w:hAnsiTheme="minorHAnsi" w:cstheme="minorHAnsi"/>
                <w:b/>
                <w:bCs/>
              </w:rPr>
              <w:t>Module 3: Happy days</w:t>
            </w:r>
          </w:p>
        </w:tc>
      </w:tr>
      <w:tr w:rsidR="00B773CB" w14:paraId="42AFE4D7" w14:textId="77777777" w:rsidTr="00720488">
        <w:tc>
          <w:tcPr>
            <w:tcW w:w="519" w:type="dxa"/>
          </w:tcPr>
          <w:p w14:paraId="355F9DC4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0343AC7" w14:textId="59A33D26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527" w:type="dxa"/>
          </w:tcPr>
          <w:p w14:paraId="5EBF9E36" w14:textId="4AEF21EC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5A</w:t>
            </w:r>
          </w:p>
        </w:tc>
        <w:tc>
          <w:tcPr>
            <w:tcW w:w="1857" w:type="dxa"/>
          </w:tcPr>
          <w:p w14:paraId="7825671D" w14:textId="4CF577C5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ask and answer questions using adjectives. To give short answers.</w:t>
            </w:r>
          </w:p>
        </w:tc>
        <w:tc>
          <w:tcPr>
            <w:tcW w:w="2391" w:type="dxa"/>
          </w:tcPr>
          <w:p w14:paraId="0000B1B6" w14:textId="77777777" w:rsidR="00B773CB" w:rsidRPr="00840E87" w:rsidRDefault="00B773CB" w:rsidP="00840E8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 xml:space="preserve">Are you + adjective?  </w:t>
            </w:r>
          </w:p>
          <w:p w14:paraId="35AE513C" w14:textId="77777777" w:rsidR="00B773CB" w:rsidRPr="00840E87" w:rsidRDefault="00B773CB" w:rsidP="00840E8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>Yes, I am. / No, I’m not.</w:t>
            </w:r>
          </w:p>
          <w:p w14:paraId="7B6F3486" w14:textId="77777777" w:rsidR="00B773CB" w:rsidRPr="00840E87" w:rsidRDefault="00B773CB" w:rsidP="00840E8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>You aren’t + adjective</w:t>
            </w:r>
          </w:p>
          <w:p w14:paraId="4DF1BA25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D7F0BF6" w14:textId="743EFC7A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happy, sad, thirsty, hungry</w:t>
            </w:r>
          </w:p>
        </w:tc>
        <w:tc>
          <w:tcPr>
            <w:tcW w:w="1523" w:type="dxa"/>
          </w:tcPr>
          <w:p w14:paraId="1DFAB323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5B7063B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976C7F8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6390ED22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Énkép, önismeret, hon- és népismeret, </w:t>
            </w: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Szociális és állampolgári kompetencia,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Kezdeményezőképesség és vállalkozói kompetencia</w:t>
            </w:r>
          </w:p>
          <w:p w14:paraId="49E60A24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földrajz, állampolgári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ismeretek</w:t>
            </w:r>
          </w:p>
          <w:p w14:paraId="191FEA49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786BB8E0" w14:textId="77777777" w:rsidR="00B773CB" w:rsidRPr="00B773CB" w:rsidRDefault="00B773CB" w:rsidP="00B773C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A differenciálás színterei: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6CE25A52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503FBC4C" w14:textId="77777777" w:rsidTr="00720488">
        <w:tc>
          <w:tcPr>
            <w:tcW w:w="519" w:type="dxa"/>
          </w:tcPr>
          <w:p w14:paraId="70EAD90E" w14:textId="335046DC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12</w:t>
            </w:r>
          </w:p>
        </w:tc>
        <w:tc>
          <w:tcPr>
            <w:tcW w:w="620" w:type="dxa"/>
          </w:tcPr>
          <w:p w14:paraId="7C95DCD4" w14:textId="1BE59687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527" w:type="dxa"/>
            <w:shd w:val="clear" w:color="auto" w:fill="auto"/>
          </w:tcPr>
          <w:p w14:paraId="1C459CD7" w14:textId="23EBDD35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5B</w:t>
            </w:r>
          </w:p>
        </w:tc>
        <w:tc>
          <w:tcPr>
            <w:tcW w:w="1857" w:type="dxa"/>
          </w:tcPr>
          <w:p w14:paraId="359EA645" w14:textId="2F68C1A4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ask and answer about one’s physical appearance.</w:t>
            </w:r>
          </w:p>
        </w:tc>
        <w:tc>
          <w:tcPr>
            <w:tcW w:w="2391" w:type="dxa"/>
          </w:tcPr>
          <w:p w14:paraId="60D98B04" w14:textId="77777777" w:rsidR="00B773CB" w:rsidRPr="00840E87" w:rsidRDefault="00B773CB" w:rsidP="00840E8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>Is he / she / it ...?   Yes, he / she / it is.</w:t>
            </w:r>
          </w:p>
          <w:p w14:paraId="225D6774" w14:textId="14B6FB83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>No, he / she / it isn’t.</w:t>
            </w:r>
          </w:p>
        </w:tc>
        <w:tc>
          <w:tcPr>
            <w:tcW w:w="2089" w:type="dxa"/>
          </w:tcPr>
          <w:p w14:paraId="7456A46E" w14:textId="4ADB8903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short, tall, thin, fat, whale</w:t>
            </w:r>
          </w:p>
        </w:tc>
        <w:tc>
          <w:tcPr>
            <w:tcW w:w="1523" w:type="dxa"/>
          </w:tcPr>
          <w:p w14:paraId="3AEF0141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E0FE6A9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310EF9C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7BC50437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3DB274FD" w14:textId="77777777" w:rsidTr="00720488">
        <w:tc>
          <w:tcPr>
            <w:tcW w:w="519" w:type="dxa"/>
          </w:tcPr>
          <w:p w14:paraId="38279570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19CBDC1" w14:textId="2B467229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527" w:type="dxa"/>
          </w:tcPr>
          <w:p w14:paraId="55288DAC" w14:textId="3BE6CA45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5C</w:t>
            </w:r>
          </w:p>
        </w:tc>
        <w:tc>
          <w:tcPr>
            <w:tcW w:w="1857" w:type="dxa"/>
          </w:tcPr>
          <w:p w14:paraId="0FCFE34B" w14:textId="6324094F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ask and answer about animals / things / people</w:t>
            </w:r>
          </w:p>
        </w:tc>
        <w:tc>
          <w:tcPr>
            <w:tcW w:w="2391" w:type="dxa"/>
          </w:tcPr>
          <w:p w14:paraId="78861801" w14:textId="77777777" w:rsidR="00B773CB" w:rsidRPr="00840E87" w:rsidRDefault="00B773CB" w:rsidP="00840E8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>Are we / they ...?      Yes, we / they are.</w:t>
            </w:r>
          </w:p>
          <w:p w14:paraId="354F65A0" w14:textId="4B53C550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>No, we / they aren’t.</w:t>
            </w:r>
          </w:p>
        </w:tc>
        <w:tc>
          <w:tcPr>
            <w:tcW w:w="2089" w:type="dxa"/>
          </w:tcPr>
          <w:p w14:paraId="41FA7980" w14:textId="67C57E14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big, small, fish, seal</w:t>
            </w:r>
          </w:p>
        </w:tc>
        <w:tc>
          <w:tcPr>
            <w:tcW w:w="1523" w:type="dxa"/>
          </w:tcPr>
          <w:p w14:paraId="4113FD30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6E50489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AEBDD68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59985E6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5450146F" w14:textId="77777777" w:rsidTr="00720488">
        <w:tc>
          <w:tcPr>
            <w:tcW w:w="519" w:type="dxa"/>
          </w:tcPr>
          <w:p w14:paraId="053D1E4A" w14:textId="25D65B47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620" w:type="dxa"/>
          </w:tcPr>
          <w:p w14:paraId="14BFBB87" w14:textId="4C3A119C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527" w:type="dxa"/>
          </w:tcPr>
          <w:p w14:paraId="1A89D7D4" w14:textId="5CB72D8A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6A</w:t>
            </w:r>
          </w:p>
        </w:tc>
        <w:tc>
          <w:tcPr>
            <w:tcW w:w="1857" w:type="dxa"/>
          </w:tcPr>
          <w:p w14:paraId="352992D1" w14:textId="39937269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To introduce the affirmative form of </w:t>
            </w:r>
            <w:r w:rsidRPr="00840E87">
              <w:rPr>
                <w:rFonts w:asciiTheme="minorHAnsi" w:hAnsiTheme="minorHAnsi" w:cstheme="minorHAnsi"/>
                <w:i/>
                <w:sz w:val="20"/>
                <w:szCs w:val="20"/>
              </w:rPr>
              <w:t>can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(I, He, She, It). To talk about ability.</w:t>
            </w:r>
          </w:p>
        </w:tc>
        <w:tc>
          <w:tcPr>
            <w:tcW w:w="2391" w:type="dxa"/>
          </w:tcPr>
          <w:p w14:paraId="16F23B9D" w14:textId="6898EDEC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I / He / She / It can …</w:t>
            </w:r>
          </w:p>
        </w:tc>
        <w:tc>
          <w:tcPr>
            <w:tcW w:w="2089" w:type="dxa"/>
          </w:tcPr>
          <w:p w14:paraId="65E5A7C9" w14:textId="4DEC7763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jump, fly, ride a seahorse, swim, play tennis</w:t>
            </w:r>
          </w:p>
        </w:tc>
        <w:tc>
          <w:tcPr>
            <w:tcW w:w="1523" w:type="dxa"/>
          </w:tcPr>
          <w:p w14:paraId="3662BB3D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4B5D83F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F35AE7F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06100729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</w:t>
            </w:r>
          </w:p>
          <w:p w14:paraId="2FEF6BD7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14:paraId="0F08D693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földrajz, rajz</w:t>
            </w:r>
          </w:p>
          <w:p w14:paraId="611C731B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1B78CB5F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 differenciálás színterei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59740E29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052E98A0" w14:textId="77777777" w:rsidTr="00720488">
        <w:tc>
          <w:tcPr>
            <w:tcW w:w="519" w:type="dxa"/>
          </w:tcPr>
          <w:p w14:paraId="1F2CC27D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32DF8EC" w14:textId="3D0FF506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527" w:type="dxa"/>
          </w:tcPr>
          <w:p w14:paraId="65B34275" w14:textId="0EC85BDA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6B</w:t>
            </w:r>
          </w:p>
        </w:tc>
        <w:tc>
          <w:tcPr>
            <w:tcW w:w="1857" w:type="dxa"/>
          </w:tcPr>
          <w:p w14:paraId="290982B5" w14:textId="03ACE616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To introduce the plural form of </w:t>
            </w:r>
            <w:r w:rsidRPr="00840E87">
              <w:rPr>
                <w:rFonts w:asciiTheme="minorHAnsi" w:hAnsiTheme="minorHAnsi" w:cstheme="minorHAnsi"/>
                <w:i/>
                <w:sz w:val="20"/>
                <w:szCs w:val="20"/>
              </w:rPr>
              <w:t>can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(We / They can). To introduce the negative form of </w:t>
            </w:r>
            <w:r w:rsidRPr="00840E87">
              <w:rPr>
                <w:rFonts w:asciiTheme="minorHAnsi" w:hAnsiTheme="minorHAnsi" w:cstheme="minorHAnsi"/>
                <w:i/>
                <w:sz w:val="20"/>
                <w:szCs w:val="20"/>
              </w:rPr>
              <w:t>can.</w:t>
            </w:r>
          </w:p>
        </w:tc>
        <w:tc>
          <w:tcPr>
            <w:tcW w:w="2391" w:type="dxa"/>
          </w:tcPr>
          <w:p w14:paraId="6CE82B6C" w14:textId="1B039AA8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We / They can / can’t …</w:t>
            </w:r>
          </w:p>
        </w:tc>
        <w:tc>
          <w:tcPr>
            <w:tcW w:w="2089" w:type="dxa"/>
          </w:tcPr>
          <w:p w14:paraId="21D6CDFD" w14:textId="7450EF80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bat, see, hear, touch, smell</w:t>
            </w:r>
          </w:p>
        </w:tc>
        <w:tc>
          <w:tcPr>
            <w:tcW w:w="1523" w:type="dxa"/>
          </w:tcPr>
          <w:p w14:paraId="48A93136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DD1B757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1734C77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F492C21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0B9D7E22" w14:textId="77777777" w:rsidTr="00720488">
        <w:tc>
          <w:tcPr>
            <w:tcW w:w="519" w:type="dxa"/>
          </w:tcPr>
          <w:p w14:paraId="67A1F329" w14:textId="46FABF97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620" w:type="dxa"/>
          </w:tcPr>
          <w:p w14:paraId="4AFA5F35" w14:textId="7D597578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527" w:type="dxa"/>
          </w:tcPr>
          <w:p w14:paraId="02236301" w14:textId="2333A43A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6C</w:t>
            </w:r>
          </w:p>
        </w:tc>
        <w:tc>
          <w:tcPr>
            <w:tcW w:w="1857" w:type="dxa"/>
          </w:tcPr>
          <w:p w14:paraId="2299BC50" w14:textId="600104D9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ask and answer about ability.</w:t>
            </w:r>
          </w:p>
        </w:tc>
        <w:tc>
          <w:tcPr>
            <w:tcW w:w="2391" w:type="dxa"/>
          </w:tcPr>
          <w:p w14:paraId="7ED9FD36" w14:textId="2223E2B5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>Can you...? Yes, I can. / No, I can’t.</w:t>
            </w:r>
          </w:p>
        </w:tc>
        <w:tc>
          <w:tcPr>
            <w:tcW w:w="2089" w:type="dxa"/>
          </w:tcPr>
          <w:p w14:paraId="0BD401A6" w14:textId="55BD067B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count, write, spell, read, draw</w:t>
            </w:r>
          </w:p>
        </w:tc>
        <w:tc>
          <w:tcPr>
            <w:tcW w:w="1523" w:type="dxa"/>
          </w:tcPr>
          <w:p w14:paraId="5F4FE8B0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79E884C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7DF95B7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77F599C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6F81902F" w14:textId="77777777" w:rsidTr="00720488">
        <w:tc>
          <w:tcPr>
            <w:tcW w:w="519" w:type="dxa"/>
          </w:tcPr>
          <w:p w14:paraId="239B24E0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1E27BB2" w14:textId="29D67F73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527" w:type="dxa"/>
          </w:tcPr>
          <w:p w14:paraId="38B018BB" w14:textId="24CC4F92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 w:rsidR="006D3BDF">
              <w:rPr>
                <w:rFonts w:asciiTheme="minorHAnsi" w:hAnsiTheme="minorHAnsi" w:cstheme="minorHAnsi"/>
                <w:sz w:val="20"/>
                <w:szCs w:val="20"/>
              </w:rPr>
              <w:t>world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3</w:t>
            </w:r>
          </w:p>
        </w:tc>
        <w:tc>
          <w:tcPr>
            <w:tcW w:w="1857" w:type="dxa"/>
          </w:tcPr>
          <w:p w14:paraId="56B19932" w14:textId="50BAF7A2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764EF624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E45C142" w14:textId="2FBADD0A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wax museum, sports stars</w:t>
            </w:r>
          </w:p>
        </w:tc>
        <w:tc>
          <w:tcPr>
            <w:tcW w:w="1523" w:type="dxa"/>
          </w:tcPr>
          <w:p w14:paraId="6513D651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511DD5B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965D688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2B1971F0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Gazdasági nevelés</w:t>
            </w:r>
          </w:p>
          <w:p w14:paraId="0A34BB1D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14:paraId="23FB007C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földrajz, állampolgári ismeretek</w:t>
            </w:r>
          </w:p>
          <w:p w14:paraId="6F4E4A51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32E3FD84" w14:textId="29860B40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A differenciálás színterei: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</w:tc>
      </w:tr>
      <w:tr w:rsidR="00B773CB" w14:paraId="71A39E51" w14:textId="77777777" w:rsidTr="00720488">
        <w:tc>
          <w:tcPr>
            <w:tcW w:w="519" w:type="dxa"/>
          </w:tcPr>
          <w:p w14:paraId="5885561B" w14:textId="14A8373F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20" w:type="dxa"/>
          </w:tcPr>
          <w:p w14:paraId="0E452D8B" w14:textId="5F323B8A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527" w:type="dxa"/>
          </w:tcPr>
          <w:p w14:paraId="0EF0D7E9" w14:textId="74B88E60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 w:rsidR="006D3BDF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3</w:t>
            </w:r>
          </w:p>
        </w:tc>
        <w:tc>
          <w:tcPr>
            <w:tcW w:w="1857" w:type="dxa"/>
          </w:tcPr>
          <w:p w14:paraId="2EBEA4A5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To provide Ss with cross-cultural information. </w:t>
            </w:r>
          </w:p>
          <w:p w14:paraId="4897B1C7" w14:textId="62BF29E0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P.E.</w:t>
            </w:r>
          </w:p>
        </w:tc>
        <w:tc>
          <w:tcPr>
            <w:tcW w:w="2391" w:type="dxa"/>
          </w:tcPr>
          <w:p w14:paraId="7E8BF89B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ACD3FED" w14:textId="5AB671B5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Gymnastics, gym, basketball, P.E.</w:t>
            </w:r>
          </w:p>
        </w:tc>
        <w:tc>
          <w:tcPr>
            <w:tcW w:w="1523" w:type="dxa"/>
          </w:tcPr>
          <w:p w14:paraId="0F1A5D6A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17E57B8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6F7E7C3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4F830D57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3ACD9A64" w14:textId="77777777" w:rsidTr="00720488">
        <w:tc>
          <w:tcPr>
            <w:tcW w:w="519" w:type="dxa"/>
          </w:tcPr>
          <w:p w14:paraId="2CFD6FDB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1B8E3BA" w14:textId="4B076D81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527" w:type="dxa"/>
          </w:tcPr>
          <w:p w14:paraId="7D050EC3" w14:textId="7D5074EF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Let’s remember 5 &amp; 6</w:t>
            </w:r>
          </w:p>
        </w:tc>
        <w:tc>
          <w:tcPr>
            <w:tcW w:w="1857" w:type="dxa"/>
          </w:tcPr>
          <w:p w14:paraId="461457E2" w14:textId="243505D8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revise structures and vocabulary taught in units 5-6 (module 3).</w:t>
            </w:r>
          </w:p>
        </w:tc>
        <w:tc>
          <w:tcPr>
            <w:tcW w:w="2391" w:type="dxa"/>
          </w:tcPr>
          <w:p w14:paraId="157C5B7C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ECE6A7A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FD7C0A2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305D96D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272E485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5CB58574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6796D921" w14:textId="77777777" w:rsidTr="00720488">
        <w:tc>
          <w:tcPr>
            <w:tcW w:w="519" w:type="dxa"/>
          </w:tcPr>
          <w:p w14:paraId="7CA8D3B4" w14:textId="2E541723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16</w:t>
            </w:r>
          </w:p>
        </w:tc>
        <w:tc>
          <w:tcPr>
            <w:tcW w:w="620" w:type="dxa"/>
          </w:tcPr>
          <w:p w14:paraId="73CE9760" w14:textId="76F6B3A9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527" w:type="dxa"/>
          </w:tcPr>
          <w:p w14:paraId="579228CC" w14:textId="0FB8E9A4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Modul 3</w:t>
            </w:r>
          </w:p>
        </w:tc>
        <w:tc>
          <w:tcPr>
            <w:tcW w:w="1857" w:type="dxa"/>
          </w:tcPr>
          <w:p w14:paraId="1D33FBBE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6E4D757F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CA1824C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B106C82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501F9B55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0E87" w14:paraId="27070BB3" w14:textId="77777777" w:rsidTr="00A96F61">
        <w:tc>
          <w:tcPr>
            <w:tcW w:w="519" w:type="dxa"/>
          </w:tcPr>
          <w:p w14:paraId="2CDCD17B" w14:textId="49FBF2AB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E5D3470" w14:textId="3BDD1821" w:rsidR="00840E87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527" w:type="dxa"/>
          </w:tcPr>
          <w:p w14:paraId="48B1793A" w14:textId="66DFF1EC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WB Revision</w:t>
            </w:r>
          </w:p>
        </w:tc>
        <w:tc>
          <w:tcPr>
            <w:tcW w:w="1857" w:type="dxa"/>
          </w:tcPr>
          <w:p w14:paraId="5B8481AB" w14:textId="0B0291F7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modules 1-3</w:t>
            </w:r>
          </w:p>
        </w:tc>
        <w:tc>
          <w:tcPr>
            <w:tcW w:w="2391" w:type="dxa"/>
          </w:tcPr>
          <w:p w14:paraId="056F6C52" w14:textId="37488559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E9B282F" w14:textId="62D59881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16154DD" w14:textId="0DCB8A7E" w:rsidR="00840E87" w:rsidRPr="0055487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504" w:type="dxa"/>
          </w:tcPr>
          <w:p w14:paraId="4E016831" w14:textId="214D73ED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0E87" w14:paraId="60D0DCD2" w14:textId="77777777" w:rsidTr="00A96F61">
        <w:tc>
          <w:tcPr>
            <w:tcW w:w="519" w:type="dxa"/>
          </w:tcPr>
          <w:p w14:paraId="6642524A" w14:textId="3DD5C54D" w:rsidR="00840E87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620" w:type="dxa"/>
          </w:tcPr>
          <w:p w14:paraId="195BBCAC" w14:textId="472A1D20" w:rsidR="00840E87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33-34</w:t>
            </w:r>
          </w:p>
        </w:tc>
        <w:tc>
          <w:tcPr>
            <w:tcW w:w="1527" w:type="dxa"/>
          </w:tcPr>
          <w:p w14:paraId="6F61D984" w14:textId="73AD0956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Revision Modules 1-3</w:t>
            </w:r>
          </w:p>
        </w:tc>
        <w:tc>
          <w:tcPr>
            <w:tcW w:w="1857" w:type="dxa"/>
          </w:tcPr>
          <w:p w14:paraId="17E27E4A" w14:textId="15568820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Revising the structures, functions and vocabulary presented in module 1-3</w:t>
            </w:r>
          </w:p>
        </w:tc>
        <w:tc>
          <w:tcPr>
            <w:tcW w:w="2391" w:type="dxa"/>
          </w:tcPr>
          <w:p w14:paraId="67138E8F" w14:textId="561C0032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450EE32" w14:textId="044B417D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FCEE3BB" w14:textId="364A1410" w:rsidR="00840E87" w:rsidRPr="0055487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Student’s book, workbook</w:t>
            </w:r>
          </w:p>
        </w:tc>
        <w:tc>
          <w:tcPr>
            <w:tcW w:w="3504" w:type="dxa"/>
          </w:tcPr>
          <w:p w14:paraId="1F03689C" w14:textId="0EBDED7A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0E87" w14:paraId="0FB889A3" w14:textId="77777777" w:rsidTr="00A96F61">
        <w:tc>
          <w:tcPr>
            <w:tcW w:w="519" w:type="dxa"/>
          </w:tcPr>
          <w:p w14:paraId="6B2D2DB9" w14:textId="6D0B1555" w:rsidR="00840E87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620" w:type="dxa"/>
          </w:tcPr>
          <w:p w14:paraId="3F400A2B" w14:textId="29E3F861" w:rsidR="00840E87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527" w:type="dxa"/>
          </w:tcPr>
          <w:p w14:paraId="16D2E61F" w14:textId="52F06CCC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Mid-term test</w:t>
            </w:r>
          </w:p>
        </w:tc>
        <w:tc>
          <w:tcPr>
            <w:tcW w:w="1857" w:type="dxa"/>
          </w:tcPr>
          <w:p w14:paraId="33D2E637" w14:textId="6C8AB6C8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3CD6933D" w14:textId="4114F229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EDB5B09" w14:textId="35CCC272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04033E0" w14:textId="20930D58" w:rsidR="00840E87" w:rsidRPr="0055487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</w:tcPr>
          <w:p w14:paraId="0A12D66B" w14:textId="4CCF34D5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0E87" w14:paraId="21523EA5" w14:textId="77777777" w:rsidTr="00720488">
        <w:tc>
          <w:tcPr>
            <w:tcW w:w="519" w:type="dxa"/>
          </w:tcPr>
          <w:p w14:paraId="7F94642D" w14:textId="4BDF42D5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AD4068F" w14:textId="173448F3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652A42D1" w14:textId="21721267" w:rsidR="00840E87" w:rsidRPr="00840E87" w:rsidRDefault="00840E87" w:rsidP="00840E87">
            <w:pPr>
              <w:rPr>
                <w:rFonts w:asciiTheme="minorHAnsi" w:hAnsiTheme="minorHAnsi" w:cstheme="minorHAnsi"/>
                <w:b/>
                <w:bCs/>
              </w:rPr>
            </w:pPr>
            <w:r w:rsidRPr="00840E87">
              <w:rPr>
                <w:rFonts w:asciiTheme="minorHAnsi" w:hAnsiTheme="minorHAnsi" w:cstheme="minorHAnsi"/>
                <w:b/>
                <w:bCs/>
                <w:lang w:val="en-US"/>
              </w:rPr>
              <w:t>Module 4: At home</w:t>
            </w:r>
          </w:p>
        </w:tc>
      </w:tr>
      <w:tr w:rsidR="00B773CB" w14:paraId="0102C050" w14:textId="77777777" w:rsidTr="00720488">
        <w:tc>
          <w:tcPr>
            <w:tcW w:w="519" w:type="dxa"/>
          </w:tcPr>
          <w:p w14:paraId="230E10C9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DA6BFA4" w14:textId="3A5B1306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527" w:type="dxa"/>
          </w:tcPr>
          <w:p w14:paraId="3112E181" w14:textId="7C1BC6A4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7A</w:t>
            </w:r>
          </w:p>
        </w:tc>
        <w:tc>
          <w:tcPr>
            <w:tcW w:w="1857" w:type="dxa"/>
          </w:tcPr>
          <w:p w14:paraId="3C61CD22" w14:textId="097A7423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 introduce parts of the face</w:t>
            </w:r>
          </w:p>
        </w:tc>
        <w:tc>
          <w:tcPr>
            <w:tcW w:w="2391" w:type="dxa"/>
          </w:tcPr>
          <w:p w14:paraId="0F075ED5" w14:textId="39C60B2E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I’ve got…, You’ve got …</w:t>
            </w:r>
          </w:p>
        </w:tc>
        <w:tc>
          <w:tcPr>
            <w:tcW w:w="2089" w:type="dxa"/>
          </w:tcPr>
          <w:p w14:paraId="28CDBDD0" w14:textId="7DA7B179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eye(s), ear(s), mouth, nose, beautiful, long hair</w:t>
            </w:r>
          </w:p>
        </w:tc>
        <w:tc>
          <w:tcPr>
            <w:tcW w:w="1523" w:type="dxa"/>
          </w:tcPr>
          <w:p w14:paraId="77F7A362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243EA19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278B8E5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09B33F6A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</w:t>
            </w:r>
          </w:p>
          <w:p w14:paraId="3C94832D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14:paraId="28791BA2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földrajz, rajz</w:t>
            </w:r>
          </w:p>
          <w:p w14:paraId="4925D7DD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4BD71419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 differenciálás színterei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5C59EDC0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1CB214EC" w14:textId="77777777" w:rsidTr="00720488">
        <w:tc>
          <w:tcPr>
            <w:tcW w:w="519" w:type="dxa"/>
          </w:tcPr>
          <w:p w14:paraId="61985D34" w14:textId="3D475664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620" w:type="dxa"/>
          </w:tcPr>
          <w:p w14:paraId="2D3C912C" w14:textId="31BF82E6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527" w:type="dxa"/>
            <w:shd w:val="clear" w:color="auto" w:fill="auto"/>
          </w:tcPr>
          <w:p w14:paraId="079A1EE7" w14:textId="3621841D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7B</w:t>
            </w:r>
          </w:p>
        </w:tc>
        <w:tc>
          <w:tcPr>
            <w:tcW w:w="1857" w:type="dxa"/>
          </w:tcPr>
          <w:p w14:paraId="3EA03632" w14:textId="255074B5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 introduce parts of the body</w:t>
            </w:r>
          </w:p>
        </w:tc>
        <w:tc>
          <w:tcPr>
            <w:tcW w:w="2391" w:type="dxa"/>
          </w:tcPr>
          <w:p w14:paraId="234BF16F" w14:textId="1A9A0013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He has got- He’s got / She has got – She’s got / It has got – It’s got</w:t>
            </w:r>
          </w:p>
        </w:tc>
        <w:tc>
          <w:tcPr>
            <w:tcW w:w="2089" w:type="dxa"/>
          </w:tcPr>
          <w:p w14:paraId="3379FDED" w14:textId="210194D9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body, leg, foot/feet, finger, hand, arm</w:t>
            </w:r>
          </w:p>
        </w:tc>
        <w:tc>
          <w:tcPr>
            <w:tcW w:w="1523" w:type="dxa"/>
          </w:tcPr>
          <w:p w14:paraId="6A0F3554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47DB540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59F3B01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8A77EA4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2AB72628" w14:textId="77777777" w:rsidTr="00720488">
        <w:tc>
          <w:tcPr>
            <w:tcW w:w="519" w:type="dxa"/>
          </w:tcPr>
          <w:p w14:paraId="76D9762D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F979164" w14:textId="710B5A79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527" w:type="dxa"/>
          </w:tcPr>
          <w:p w14:paraId="44B15250" w14:textId="38A4E162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7C</w:t>
            </w:r>
          </w:p>
        </w:tc>
        <w:tc>
          <w:tcPr>
            <w:tcW w:w="1857" w:type="dxa"/>
          </w:tcPr>
          <w:p w14:paraId="61AFAE9D" w14:textId="54B8084C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ask and answer questions about one’s family.</w:t>
            </w:r>
          </w:p>
        </w:tc>
        <w:tc>
          <w:tcPr>
            <w:tcW w:w="2391" w:type="dxa"/>
          </w:tcPr>
          <w:p w14:paraId="2BCA97ED" w14:textId="33231FAE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Have you got…? Yes, I have. / No, I haven’t. I haven’t got.</w:t>
            </w:r>
          </w:p>
        </w:tc>
        <w:tc>
          <w:tcPr>
            <w:tcW w:w="2089" w:type="dxa"/>
          </w:tcPr>
          <w:p w14:paraId="16331F3D" w14:textId="65832868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father, mother, grandfather, grandmother, brother, sister</w:t>
            </w:r>
          </w:p>
        </w:tc>
        <w:tc>
          <w:tcPr>
            <w:tcW w:w="1523" w:type="dxa"/>
          </w:tcPr>
          <w:p w14:paraId="42422D38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FCD90CF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C3962BE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08DCB26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250A582C" w14:textId="77777777" w:rsidTr="00720488">
        <w:tc>
          <w:tcPr>
            <w:tcW w:w="519" w:type="dxa"/>
          </w:tcPr>
          <w:p w14:paraId="70F3B6F0" w14:textId="0993CEDB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620" w:type="dxa"/>
          </w:tcPr>
          <w:p w14:paraId="50BE0FB2" w14:textId="5D31A192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527" w:type="dxa"/>
          </w:tcPr>
          <w:p w14:paraId="266CF8E8" w14:textId="4EA45609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8A</w:t>
            </w:r>
          </w:p>
        </w:tc>
        <w:tc>
          <w:tcPr>
            <w:tcW w:w="1857" w:type="dxa"/>
          </w:tcPr>
          <w:p w14:paraId="3D959C92" w14:textId="25A6397E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introduce the rooms of the house.</w:t>
            </w:r>
          </w:p>
        </w:tc>
        <w:tc>
          <w:tcPr>
            <w:tcW w:w="2391" w:type="dxa"/>
          </w:tcPr>
          <w:p w14:paraId="2FA46109" w14:textId="74F86BE4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Where’s…? In the …</w:t>
            </w:r>
          </w:p>
        </w:tc>
        <w:tc>
          <w:tcPr>
            <w:tcW w:w="2089" w:type="dxa"/>
          </w:tcPr>
          <w:p w14:paraId="502B617F" w14:textId="794FF0DA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dining room, bedroom, bathroom, living room, kitchen</w:t>
            </w:r>
          </w:p>
        </w:tc>
        <w:tc>
          <w:tcPr>
            <w:tcW w:w="1523" w:type="dxa"/>
          </w:tcPr>
          <w:p w14:paraId="2B482D10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AF5962F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0A8F349C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3CF32806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népismeret, Gazdasági nevelés</w:t>
            </w:r>
          </w:p>
          <w:p w14:paraId="57535282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14:paraId="32912762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állampolgári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ismeretek, háztartástan</w:t>
            </w:r>
          </w:p>
          <w:p w14:paraId="32E20C9B" w14:textId="05A0B27F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</w:tc>
      </w:tr>
      <w:tr w:rsidR="00B773CB" w14:paraId="086F656E" w14:textId="77777777" w:rsidTr="00720488">
        <w:tc>
          <w:tcPr>
            <w:tcW w:w="519" w:type="dxa"/>
          </w:tcPr>
          <w:p w14:paraId="18E55CDD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2284BB3" w14:textId="0D7EA170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527" w:type="dxa"/>
          </w:tcPr>
          <w:p w14:paraId="4EECDB75" w14:textId="4AE6079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8B</w:t>
            </w:r>
          </w:p>
        </w:tc>
        <w:tc>
          <w:tcPr>
            <w:tcW w:w="1857" w:type="dxa"/>
          </w:tcPr>
          <w:p w14:paraId="6FABF1A4" w14:textId="0AD7D21C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ask and answer about the position of the things</w:t>
            </w:r>
          </w:p>
        </w:tc>
        <w:tc>
          <w:tcPr>
            <w:tcW w:w="2391" w:type="dxa"/>
          </w:tcPr>
          <w:p w14:paraId="32620E20" w14:textId="14A439D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Where’s …? He’s/She’s/It’s on/under…</w:t>
            </w:r>
          </w:p>
        </w:tc>
        <w:tc>
          <w:tcPr>
            <w:tcW w:w="2089" w:type="dxa"/>
          </w:tcPr>
          <w:p w14:paraId="76C4AAAD" w14:textId="7B4BB363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table, lamp, sofa, bed, wardrobe</w:t>
            </w:r>
          </w:p>
        </w:tc>
        <w:tc>
          <w:tcPr>
            <w:tcW w:w="1523" w:type="dxa"/>
          </w:tcPr>
          <w:p w14:paraId="71D4B2DE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7DEF0F4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ECE6F53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0917CD9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6EBCD55D" w14:textId="77777777" w:rsidTr="00720488">
        <w:tc>
          <w:tcPr>
            <w:tcW w:w="519" w:type="dxa"/>
          </w:tcPr>
          <w:p w14:paraId="3492E336" w14:textId="10AC4EA3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620" w:type="dxa"/>
          </w:tcPr>
          <w:p w14:paraId="02235594" w14:textId="0C744FA9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527" w:type="dxa"/>
          </w:tcPr>
          <w:p w14:paraId="2096C2C5" w14:textId="145241D5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8C</w:t>
            </w:r>
          </w:p>
        </w:tc>
        <w:tc>
          <w:tcPr>
            <w:tcW w:w="1857" w:type="dxa"/>
          </w:tcPr>
          <w:p w14:paraId="52BAB54B" w14:textId="222DC558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talk about possessions</w:t>
            </w:r>
          </w:p>
        </w:tc>
        <w:tc>
          <w:tcPr>
            <w:tcW w:w="2391" w:type="dxa"/>
          </w:tcPr>
          <w:p w14:paraId="5FC9D1CA" w14:textId="50F8757E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We’ve got, They’ve got</w:t>
            </w:r>
          </w:p>
        </w:tc>
        <w:tc>
          <w:tcPr>
            <w:tcW w:w="2089" w:type="dxa"/>
          </w:tcPr>
          <w:p w14:paraId="5C822087" w14:textId="66C04946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doll, plane, jigsaw puzzle, bike, computer game, ball</w:t>
            </w:r>
          </w:p>
        </w:tc>
        <w:tc>
          <w:tcPr>
            <w:tcW w:w="1523" w:type="dxa"/>
          </w:tcPr>
          <w:p w14:paraId="0726B556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30752FF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B07E7A9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794F354D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44B990B8" w14:textId="77777777" w:rsidTr="00720488">
        <w:tc>
          <w:tcPr>
            <w:tcW w:w="519" w:type="dxa"/>
          </w:tcPr>
          <w:p w14:paraId="74ADD00A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B130771" w14:textId="3686EF28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527" w:type="dxa"/>
          </w:tcPr>
          <w:p w14:paraId="341164F9" w14:textId="04232B61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 w:rsidR="006D3BDF">
              <w:rPr>
                <w:rFonts w:asciiTheme="minorHAnsi" w:hAnsiTheme="minorHAnsi" w:cstheme="minorHAnsi"/>
                <w:sz w:val="20"/>
                <w:szCs w:val="20"/>
              </w:rPr>
              <w:t>world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4</w:t>
            </w:r>
          </w:p>
        </w:tc>
        <w:tc>
          <w:tcPr>
            <w:tcW w:w="1857" w:type="dxa"/>
          </w:tcPr>
          <w:p w14:paraId="1A5B8604" w14:textId="1C5DF514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44310DF6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8F16D49" w14:textId="5B8FCA12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king, queen, prince, princess</w:t>
            </w:r>
          </w:p>
        </w:tc>
        <w:tc>
          <w:tcPr>
            <w:tcW w:w="1523" w:type="dxa"/>
          </w:tcPr>
          <w:p w14:paraId="50FA57F8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F0DA5C1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99C9CBA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5C52E1AA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népismeret, Gazdasági nevelés</w:t>
            </w:r>
          </w:p>
          <w:p w14:paraId="72A82DAB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14:paraId="38ECDD14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földrajz, állampolgári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ismeretek, háztartástan</w:t>
            </w:r>
          </w:p>
          <w:p w14:paraId="71EA07BA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3A376501" w14:textId="77777777" w:rsidR="00B773CB" w:rsidRPr="00B773CB" w:rsidRDefault="00B773CB" w:rsidP="00B773C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A differenciálás színterei: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48356D94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217A837F" w14:textId="77777777" w:rsidTr="00720488">
        <w:tc>
          <w:tcPr>
            <w:tcW w:w="519" w:type="dxa"/>
          </w:tcPr>
          <w:p w14:paraId="1DF1C766" w14:textId="7A45EA54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620" w:type="dxa"/>
          </w:tcPr>
          <w:p w14:paraId="5F7B64C0" w14:textId="786BBB17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527" w:type="dxa"/>
          </w:tcPr>
          <w:p w14:paraId="1BD50BA5" w14:textId="41F16C06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 w:rsidR="006D3BDF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4</w:t>
            </w:r>
          </w:p>
        </w:tc>
        <w:tc>
          <w:tcPr>
            <w:tcW w:w="1857" w:type="dxa"/>
          </w:tcPr>
          <w:p w14:paraId="3647EB28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To provide Ss with cross-cultural information. </w:t>
            </w:r>
          </w:p>
          <w:p w14:paraId="572C7003" w14:textId="0015367A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</w:p>
        </w:tc>
        <w:tc>
          <w:tcPr>
            <w:tcW w:w="2391" w:type="dxa"/>
          </w:tcPr>
          <w:p w14:paraId="5ED21055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BC986A3" w14:textId="48D78ABC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spider, caterpillar, fast, slow, strong</w:t>
            </w:r>
          </w:p>
        </w:tc>
        <w:tc>
          <w:tcPr>
            <w:tcW w:w="1523" w:type="dxa"/>
          </w:tcPr>
          <w:p w14:paraId="3D3EFB6C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44040C4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0017393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72BB961B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057BB817" w14:textId="77777777" w:rsidTr="00720488">
        <w:tc>
          <w:tcPr>
            <w:tcW w:w="519" w:type="dxa"/>
          </w:tcPr>
          <w:p w14:paraId="74135203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43E23BE" w14:textId="7C64746A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527" w:type="dxa"/>
          </w:tcPr>
          <w:p w14:paraId="7EEE042A" w14:textId="63DE5C2E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Let’s remember 7 &amp; 8</w:t>
            </w:r>
          </w:p>
        </w:tc>
        <w:tc>
          <w:tcPr>
            <w:tcW w:w="1857" w:type="dxa"/>
          </w:tcPr>
          <w:p w14:paraId="0C22BECA" w14:textId="0FF232C8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revise structures and vocabulary taught in units 7-8 (module 4).</w:t>
            </w:r>
          </w:p>
        </w:tc>
        <w:tc>
          <w:tcPr>
            <w:tcW w:w="2391" w:type="dxa"/>
          </w:tcPr>
          <w:p w14:paraId="2BFE04DB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B0D053F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D8F2ADC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86C261F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7FF31D4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54275F31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7D6666C6" w14:textId="77777777" w:rsidTr="00720488">
        <w:tc>
          <w:tcPr>
            <w:tcW w:w="519" w:type="dxa"/>
          </w:tcPr>
          <w:p w14:paraId="7652034C" w14:textId="76360761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620" w:type="dxa"/>
          </w:tcPr>
          <w:p w14:paraId="43557C9C" w14:textId="2067526A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527" w:type="dxa"/>
          </w:tcPr>
          <w:p w14:paraId="419A4C35" w14:textId="1C4B381D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Modul 4</w:t>
            </w:r>
          </w:p>
        </w:tc>
        <w:tc>
          <w:tcPr>
            <w:tcW w:w="1857" w:type="dxa"/>
          </w:tcPr>
          <w:p w14:paraId="576A576F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25A9106C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1E7C391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34684B2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135D4D2D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0E87" w14:paraId="1FC7EB62" w14:textId="77777777" w:rsidTr="00720488">
        <w:tc>
          <w:tcPr>
            <w:tcW w:w="519" w:type="dxa"/>
          </w:tcPr>
          <w:p w14:paraId="74BDCC57" w14:textId="17ACD40E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0550930" w14:textId="2B1D21F7" w:rsidR="00840E87" w:rsidRPr="009843B3" w:rsidRDefault="00840E87" w:rsidP="00840E8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AD6715D" w14:textId="37212422" w:rsidR="00840E87" w:rsidRPr="00840E87" w:rsidRDefault="00840E87" w:rsidP="00840E87">
            <w:pPr>
              <w:rPr>
                <w:rFonts w:asciiTheme="minorHAnsi" w:hAnsiTheme="minorHAnsi" w:cstheme="minorHAnsi"/>
                <w:b/>
                <w:bCs/>
              </w:rPr>
            </w:pPr>
            <w:r w:rsidRPr="00840E87">
              <w:rPr>
                <w:rFonts w:asciiTheme="minorHAnsi" w:hAnsiTheme="minorHAnsi" w:cstheme="minorHAnsi"/>
                <w:b/>
                <w:bCs/>
              </w:rPr>
              <w:t>Module 5: Around town</w:t>
            </w:r>
          </w:p>
        </w:tc>
      </w:tr>
      <w:tr w:rsidR="00B773CB" w14:paraId="0D2AEF37" w14:textId="77777777" w:rsidTr="00720488">
        <w:tc>
          <w:tcPr>
            <w:tcW w:w="519" w:type="dxa"/>
          </w:tcPr>
          <w:p w14:paraId="2AA16F90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E41AD60" w14:textId="1A1CAF8E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527" w:type="dxa"/>
          </w:tcPr>
          <w:p w14:paraId="08A4E8FC" w14:textId="024D77A9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9A</w:t>
            </w:r>
          </w:p>
        </w:tc>
        <w:tc>
          <w:tcPr>
            <w:tcW w:w="1857" w:type="dxa"/>
          </w:tcPr>
          <w:p w14:paraId="398ACC5C" w14:textId="2BBB7051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express likes and dislikes.</w:t>
            </w:r>
          </w:p>
        </w:tc>
        <w:tc>
          <w:tcPr>
            <w:tcW w:w="2391" w:type="dxa"/>
          </w:tcPr>
          <w:p w14:paraId="1CCEC3D6" w14:textId="6DA87CFF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I like…/ I don’t like</w:t>
            </w:r>
          </w:p>
        </w:tc>
        <w:tc>
          <w:tcPr>
            <w:tcW w:w="2089" w:type="dxa"/>
          </w:tcPr>
          <w:p w14:paraId="433B971F" w14:textId="17284949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apple, orange, banana, carrot, onion, tomato, tomatoes</w:t>
            </w:r>
          </w:p>
        </w:tc>
        <w:tc>
          <w:tcPr>
            <w:tcW w:w="1523" w:type="dxa"/>
          </w:tcPr>
          <w:p w14:paraId="60216ACF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D0B6C46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A45BAE8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3F6B1C52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Gazdasági nevelés, Környezettudatosságra nevelés</w:t>
            </w:r>
          </w:p>
          <w:p w14:paraId="0B2A552D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Szociális és állampolgári kompetencia,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Kezdeményezőképesség és vállalkozói kompetencia</w:t>
            </w:r>
          </w:p>
          <w:p w14:paraId="72125B96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földrajz, állampolgári ismeretek</w:t>
            </w:r>
          </w:p>
          <w:p w14:paraId="45508B31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20202B54" w14:textId="3DF8C0D3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 differenciálás színterei: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</w:tc>
      </w:tr>
      <w:tr w:rsidR="00B773CB" w14:paraId="37DB9765" w14:textId="77777777" w:rsidTr="00720488">
        <w:tc>
          <w:tcPr>
            <w:tcW w:w="519" w:type="dxa"/>
          </w:tcPr>
          <w:p w14:paraId="4327BF36" w14:textId="7478C27C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620" w:type="dxa"/>
          </w:tcPr>
          <w:p w14:paraId="66DF573A" w14:textId="44EDF91B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527" w:type="dxa"/>
            <w:shd w:val="clear" w:color="auto" w:fill="auto"/>
          </w:tcPr>
          <w:p w14:paraId="21223965" w14:textId="629EBB91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9B</w:t>
            </w:r>
          </w:p>
        </w:tc>
        <w:tc>
          <w:tcPr>
            <w:tcW w:w="1857" w:type="dxa"/>
          </w:tcPr>
          <w:p w14:paraId="39008BB1" w14:textId="5C6FA30B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ask and answer about one’s likes and dislikes.</w:t>
            </w:r>
          </w:p>
        </w:tc>
        <w:tc>
          <w:tcPr>
            <w:tcW w:w="2391" w:type="dxa"/>
          </w:tcPr>
          <w:p w14:paraId="64FBE163" w14:textId="3487E78D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Do you like…? Yes, I do. / No, I don’t.</w:t>
            </w:r>
          </w:p>
        </w:tc>
        <w:tc>
          <w:tcPr>
            <w:tcW w:w="2089" w:type="dxa"/>
          </w:tcPr>
          <w:p w14:paraId="2E0275DF" w14:textId="6C0EA655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hot dog, pizza, chocolate, ice cream, orange juice, water</w:t>
            </w:r>
          </w:p>
        </w:tc>
        <w:tc>
          <w:tcPr>
            <w:tcW w:w="1523" w:type="dxa"/>
          </w:tcPr>
          <w:p w14:paraId="2F70BCDC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30A1D64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616342A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CDBD087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22DF06B5" w14:textId="77777777" w:rsidTr="00720488">
        <w:tc>
          <w:tcPr>
            <w:tcW w:w="519" w:type="dxa"/>
          </w:tcPr>
          <w:p w14:paraId="7E4BDB0C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F1F6800" w14:textId="0BBA6409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527" w:type="dxa"/>
          </w:tcPr>
          <w:p w14:paraId="32E59F98" w14:textId="40910000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9C</w:t>
            </w:r>
          </w:p>
        </w:tc>
        <w:tc>
          <w:tcPr>
            <w:tcW w:w="1857" w:type="dxa"/>
          </w:tcPr>
          <w:p w14:paraId="2E284AA9" w14:textId="090FEF36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ask and answer about the time.</w:t>
            </w:r>
          </w:p>
        </w:tc>
        <w:tc>
          <w:tcPr>
            <w:tcW w:w="2391" w:type="dxa"/>
          </w:tcPr>
          <w:p w14:paraId="5AC4F0F6" w14:textId="4358A67C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What’s the time? It’s … o’clock.</w:t>
            </w:r>
          </w:p>
        </w:tc>
        <w:tc>
          <w:tcPr>
            <w:tcW w:w="2089" w:type="dxa"/>
          </w:tcPr>
          <w:p w14:paraId="505CF6B7" w14:textId="3AF7C1E8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cereal, cheese, pasta, fish, chips, salad, sandwich, sandwiches, eleven, twelve</w:t>
            </w:r>
          </w:p>
        </w:tc>
        <w:tc>
          <w:tcPr>
            <w:tcW w:w="1523" w:type="dxa"/>
          </w:tcPr>
          <w:p w14:paraId="1971B328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9F2D5DB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403019C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72618959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167BF9A1" w14:textId="77777777" w:rsidTr="00720488">
        <w:tc>
          <w:tcPr>
            <w:tcW w:w="519" w:type="dxa"/>
          </w:tcPr>
          <w:p w14:paraId="076DAED7" w14:textId="7D6FFF4D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620" w:type="dxa"/>
          </w:tcPr>
          <w:p w14:paraId="15D92EB2" w14:textId="74D8F2CB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527" w:type="dxa"/>
          </w:tcPr>
          <w:p w14:paraId="47E12C2B" w14:textId="29E908F4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10A</w:t>
            </w:r>
          </w:p>
        </w:tc>
        <w:tc>
          <w:tcPr>
            <w:tcW w:w="1857" w:type="dxa"/>
          </w:tcPr>
          <w:p w14:paraId="24684EBB" w14:textId="5243AA0C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identify places.</w:t>
            </w:r>
          </w:p>
        </w:tc>
        <w:tc>
          <w:tcPr>
            <w:tcW w:w="2391" w:type="dxa"/>
          </w:tcPr>
          <w:p w14:paraId="50A11EFE" w14:textId="08DF70F8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There is… ./ There are…</w:t>
            </w:r>
          </w:p>
        </w:tc>
        <w:tc>
          <w:tcPr>
            <w:tcW w:w="2089" w:type="dxa"/>
          </w:tcPr>
          <w:p w14:paraId="502EE5EA" w14:textId="7EFD8F11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supermarket, shop, museum, cinema, park, school, zoo</w:t>
            </w:r>
          </w:p>
        </w:tc>
        <w:tc>
          <w:tcPr>
            <w:tcW w:w="1523" w:type="dxa"/>
          </w:tcPr>
          <w:p w14:paraId="32373493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AE8BAD4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D541F2D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70EE7B71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népismeret, Gazdasági nevelés</w:t>
            </w:r>
          </w:p>
          <w:p w14:paraId="0802836F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14:paraId="6378E3A8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földrajz, állampolgári ismeretek, biológia</w:t>
            </w:r>
          </w:p>
          <w:p w14:paraId="2FC295EC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56FE5C2B" w14:textId="77777777" w:rsidR="00B773CB" w:rsidRPr="00B773CB" w:rsidRDefault="00B773CB" w:rsidP="00B773C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A differenciálás színterei: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3F3CB1C0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719F99AC" w14:textId="77777777" w:rsidTr="00720488">
        <w:tc>
          <w:tcPr>
            <w:tcW w:w="519" w:type="dxa"/>
          </w:tcPr>
          <w:p w14:paraId="2D245807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651C368" w14:textId="61FEA6DA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527" w:type="dxa"/>
          </w:tcPr>
          <w:p w14:paraId="69C255D4" w14:textId="74B102C4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10B</w:t>
            </w:r>
          </w:p>
        </w:tc>
        <w:tc>
          <w:tcPr>
            <w:tcW w:w="1857" w:type="dxa"/>
          </w:tcPr>
          <w:p w14:paraId="5F63992E" w14:textId="6066691F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identify musical instruments by asking questions and answering with short answers.</w:t>
            </w:r>
          </w:p>
        </w:tc>
        <w:tc>
          <w:tcPr>
            <w:tcW w:w="2391" w:type="dxa"/>
          </w:tcPr>
          <w:p w14:paraId="0AF85A86" w14:textId="53DBC478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Is there…? Yes, there is. / No, there isn’t. Are there…? Yes, there are. / No, there aren’t.</w:t>
            </w:r>
          </w:p>
        </w:tc>
        <w:tc>
          <w:tcPr>
            <w:tcW w:w="2089" w:type="dxa"/>
          </w:tcPr>
          <w:p w14:paraId="74B56DDD" w14:textId="310D1340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trumpet, violin, drums, piano, flute, guitar</w:t>
            </w:r>
          </w:p>
        </w:tc>
        <w:tc>
          <w:tcPr>
            <w:tcW w:w="1523" w:type="dxa"/>
          </w:tcPr>
          <w:p w14:paraId="6F44B769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A3D285D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7423CF1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328DC7E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07738040" w14:textId="77777777" w:rsidTr="00720488">
        <w:tc>
          <w:tcPr>
            <w:tcW w:w="519" w:type="dxa"/>
          </w:tcPr>
          <w:p w14:paraId="12D75BC4" w14:textId="04E286B7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620" w:type="dxa"/>
          </w:tcPr>
          <w:p w14:paraId="6AE8207A" w14:textId="09BF5BD5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527" w:type="dxa"/>
          </w:tcPr>
          <w:p w14:paraId="6632E3F3" w14:textId="4A666ED2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10C</w:t>
            </w:r>
          </w:p>
        </w:tc>
        <w:tc>
          <w:tcPr>
            <w:tcW w:w="1857" w:type="dxa"/>
          </w:tcPr>
          <w:p w14:paraId="495FD664" w14:textId="5DA8480E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introduce numbers 13-20. To ask and answer about the quantity of things.</w:t>
            </w:r>
          </w:p>
        </w:tc>
        <w:tc>
          <w:tcPr>
            <w:tcW w:w="2391" w:type="dxa"/>
          </w:tcPr>
          <w:p w14:paraId="7CB0907E" w14:textId="1BE117B5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How many … are there? There isn’t / There aren’t…</w:t>
            </w:r>
          </w:p>
        </w:tc>
        <w:tc>
          <w:tcPr>
            <w:tcW w:w="2089" w:type="dxa"/>
          </w:tcPr>
          <w:p w14:paraId="1CA42DA2" w14:textId="25572D55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bus, helicopter, boat, taxi, car, lorry, lorries</w:t>
            </w:r>
          </w:p>
        </w:tc>
        <w:tc>
          <w:tcPr>
            <w:tcW w:w="1523" w:type="dxa"/>
          </w:tcPr>
          <w:p w14:paraId="61775D11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B3A3E60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477C39D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4198369A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5CD05B7D" w14:textId="77777777" w:rsidTr="00720488">
        <w:tc>
          <w:tcPr>
            <w:tcW w:w="519" w:type="dxa"/>
          </w:tcPr>
          <w:p w14:paraId="479DCD98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BE517F7" w14:textId="6A1400F3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527" w:type="dxa"/>
          </w:tcPr>
          <w:p w14:paraId="6ED506BD" w14:textId="4ECE65E4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 w:rsidR="006D3BDF">
              <w:rPr>
                <w:rFonts w:asciiTheme="minorHAnsi" w:hAnsiTheme="minorHAnsi" w:cstheme="minorHAnsi"/>
                <w:sz w:val="20"/>
                <w:szCs w:val="20"/>
              </w:rPr>
              <w:t>world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5</w:t>
            </w:r>
          </w:p>
        </w:tc>
        <w:tc>
          <w:tcPr>
            <w:tcW w:w="1857" w:type="dxa"/>
          </w:tcPr>
          <w:p w14:paraId="7D7080B6" w14:textId="15FD8E01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6006B04A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BA5EF8E" w14:textId="3B3D7BE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rice, vegetables, soup, sausage, feta cheese</w:t>
            </w:r>
          </w:p>
        </w:tc>
        <w:tc>
          <w:tcPr>
            <w:tcW w:w="1523" w:type="dxa"/>
          </w:tcPr>
          <w:p w14:paraId="27E41146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377797A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97C2F5C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30A8DA14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</w:t>
            </w:r>
          </w:p>
          <w:p w14:paraId="58C2F36D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14:paraId="4A018559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földrajz, rajz</w:t>
            </w:r>
          </w:p>
          <w:p w14:paraId="37657EA0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3C31C7F2" w14:textId="4BB78B0E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 differenciálás színterei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</w:tc>
      </w:tr>
      <w:tr w:rsidR="00B773CB" w14:paraId="61D4C116" w14:textId="77777777" w:rsidTr="00720488">
        <w:tc>
          <w:tcPr>
            <w:tcW w:w="519" w:type="dxa"/>
          </w:tcPr>
          <w:p w14:paraId="4052BCAD" w14:textId="7BF10D1C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620" w:type="dxa"/>
          </w:tcPr>
          <w:p w14:paraId="411D12C3" w14:textId="5B961F84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527" w:type="dxa"/>
          </w:tcPr>
          <w:p w14:paraId="13659B7C" w14:textId="21367E62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 w:rsidR="006D3BDF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5</w:t>
            </w:r>
          </w:p>
        </w:tc>
        <w:tc>
          <w:tcPr>
            <w:tcW w:w="1857" w:type="dxa"/>
          </w:tcPr>
          <w:p w14:paraId="40C727F5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To provide Ss with cross-cultural information. </w:t>
            </w:r>
          </w:p>
          <w:p w14:paraId="3C0A92F4" w14:textId="3354B015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Music</w:t>
            </w:r>
          </w:p>
        </w:tc>
        <w:tc>
          <w:tcPr>
            <w:tcW w:w="2391" w:type="dxa"/>
          </w:tcPr>
          <w:p w14:paraId="7CB4693D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03637C1" w14:textId="52F3D372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band, orchestra, singer, instruments, </w:t>
            </w:r>
          </w:p>
        </w:tc>
        <w:tc>
          <w:tcPr>
            <w:tcW w:w="1523" w:type="dxa"/>
          </w:tcPr>
          <w:p w14:paraId="2B05C4DA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75D9B97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D26B2C3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50A4EAE9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25D025CA" w14:textId="77777777" w:rsidTr="00720488">
        <w:tc>
          <w:tcPr>
            <w:tcW w:w="519" w:type="dxa"/>
          </w:tcPr>
          <w:p w14:paraId="3A005E08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B24281B" w14:textId="2F36B431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527" w:type="dxa"/>
          </w:tcPr>
          <w:p w14:paraId="75236D6B" w14:textId="53077556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Let’s remember 9 &amp; 10</w:t>
            </w:r>
          </w:p>
        </w:tc>
        <w:tc>
          <w:tcPr>
            <w:tcW w:w="1857" w:type="dxa"/>
          </w:tcPr>
          <w:p w14:paraId="6B29AB5D" w14:textId="6F0390A2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revise structures and vocabulary taught in units 9-10 (module 5).</w:t>
            </w:r>
          </w:p>
        </w:tc>
        <w:tc>
          <w:tcPr>
            <w:tcW w:w="2391" w:type="dxa"/>
          </w:tcPr>
          <w:p w14:paraId="389FF49D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B77FF2D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58560DF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8E25136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D524462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8162D2F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61A64EDA" w14:textId="77777777" w:rsidTr="00720488">
        <w:tc>
          <w:tcPr>
            <w:tcW w:w="519" w:type="dxa"/>
          </w:tcPr>
          <w:p w14:paraId="3D467553" w14:textId="771B8529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620" w:type="dxa"/>
          </w:tcPr>
          <w:p w14:paraId="530FBACE" w14:textId="2FEF1964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527" w:type="dxa"/>
          </w:tcPr>
          <w:p w14:paraId="1D7E5FE2" w14:textId="44A7A6CC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Modul 5</w:t>
            </w:r>
          </w:p>
        </w:tc>
        <w:tc>
          <w:tcPr>
            <w:tcW w:w="1857" w:type="dxa"/>
          </w:tcPr>
          <w:p w14:paraId="14311BEC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3B08F6C4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1EF825C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C68F65D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21C019B1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0E87" w14:paraId="55517E59" w14:textId="77777777" w:rsidTr="00720488">
        <w:tc>
          <w:tcPr>
            <w:tcW w:w="519" w:type="dxa"/>
          </w:tcPr>
          <w:p w14:paraId="48B0F41C" w14:textId="77777777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791B81A" w14:textId="297D9A34" w:rsidR="00840E87" w:rsidRPr="009843B3" w:rsidRDefault="00840E87" w:rsidP="00840E8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A5FB938" w14:textId="3901AEAA" w:rsidR="00840E87" w:rsidRPr="00840E87" w:rsidRDefault="00840E87" w:rsidP="00840E87">
            <w:pPr>
              <w:rPr>
                <w:rFonts w:asciiTheme="minorHAnsi" w:hAnsiTheme="minorHAnsi" w:cstheme="minorHAnsi"/>
                <w:b/>
                <w:bCs/>
              </w:rPr>
            </w:pPr>
            <w:r w:rsidRPr="00840E87">
              <w:rPr>
                <w:rFonts w:asciiTheme="minorHAnsi" w:hAnsiTheme="minorHAnsi" w:cstheme="minorHAnsi"/>
                <w:b/>
                <w:bCs/>
              </w:rPr>
              <w:t>Module 6: Good times</w:t>
            </w:r>
          </w:p>
        </w:tc>
      </w:tr>
      <w:tr w:rsidR="00B773CB" w14:paraId="41D2678B" w14:textId="77777777" w:rsidTr="00720488">
        <w:tc>
          <w:tcPr>
            <w:tcW w:w="519" w:type="dxa"/>
          </w:tcPr>
          <w:p w14:paraId="7CAC1C6D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1CB81A6" w14:textId="647CE9CB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527" w:type="dxa"/>
          </w:tcPr>
          <w:p w14:paraId="2739A77B" w14:textId="1FB0D333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11A</w:t>
            </w:r>
          </w:p>
        </w:tc>
        <w:tc>
          <w:tcPr>
            <w:tcW w:w="1857" w:type="dxa"/>
          </w:tcPr>
          <w:p w14:paraId="69DADBFE" w14:textId="34292910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identify items of clothing. To describe someone’s clothes.</w:t>
            </w:r>
          </w:p>
        </w:tc>
        <w:tc>
          <w:tcPr>
            <w:tcW w:w="2391" w:type="dxa"/>
          </w:tcPr>
          <w:p w14:paraId="0C3695F7" w14:textId="2A192255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I’m / He’s / She’s wearing…</w:t>
            </w:r>
          </w:p>
        </w:tc>
        <w:tc>
          <w:tcPr>
            <w:tcW w:w="2089" w:type="dxa"/>
          </w:tcPr>
          <w:p w14:paraId="2523CD6B" w14:textId="2146D05A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T-shirt, shoes, trousers, hat, skirt, socks</w:t>
            </w:r>
          </w:p>
        </w:tc>
        <w:tc>
          <w:tcPr>
            <w:tcW w:w="1523" w:type="dxa"/>
          </w:tcPr>
          <w:p w14:paraId="698C4D8C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687DF3B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58BBF6F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7A90D99A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népismeret, Gazdasági nevelés</w:t>
            </w:r>
          </w:p>
          <w:p w14:paraId="21F8DFC9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14:paraId="63ADEFB8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földrajz, állampolgári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ismeretek, történelem</w:t>
            </w:r>
          </w:p>
          <w:p w14:paraId="22D24D8C" w14:textId="77777777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78F5B651" w14:textId="77777777" w:rsidR="00B773CB" w:rsidRPr="00B773CB" w:rsidRDefault="00B773CB" w:rsidP="00B773C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A differenciálás színterei: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3D3BFFD5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008EBFCC" w14:textId="77777777" w:rsidTr="00720488">
        <w:tc>
          <w:tcPr>
            <w:tcW w:w="519" w:type="dxa"/>
          </w:tcPr>
          <w:p w14:paraId="3FDB1F2E" w14:textId="595DCE1B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620" w:type="dxa"/>
          </w:tcPr>
          <w:p w14:paraId="5447FFD3" w14:textId="5C7356AE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527" w:type="dxa"/>
            <w:shd w:val="clear" w:color="auto" w:fill="auto"/>
          </w:tcPr>
          <w:p w14:paraId="692E32DE" w14:textId="14D5530C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11B</w:t>
            </w:r>
          </w:p>
        </w:tc>
        <w:tc>
          <w:tcPr>
            <w:tcW w:w="1857" w:type="dxa"/>
          </w:tcPr>
          <w:p w14:paraId="2C625A19" w14:textId="34B3CC63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ask and answer questions about one’s clothes.</w:t>
            </w:r>
          </w:p>
        </w:tc>
        <w:tc>
          <w:tcPr>
            <w:tcW w:w="2391" w:type="dxa"/>
          </w:tcPr>
          <w:p w14:paraId="70B4B493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Are you / Is he / Is she wearing …?</w:t>
            </w:r>
          </w:p>
          <w:p w14:paraId="5F805799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Yes, I am. / No, I’m not.</w:t>
            </w:r>
          </w:p>
          <w:p w14:paraId="542736B1" w14:textId="59AD6D82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Yes, he/she is. / No, he/she isn’t.</w:t>
            </w:r>
          </w:p>
        </w:tc>
        <w:tc>
          <w:tcPr>
            <w:tcW w:w="2089" w:type="dxa"/>
          </w:tcPr>
          <w:p w14:paraId="7F69F452" w14:textId="6D4F07C3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shorts, shirt, dress, jumper, glasses, jeans</w:t>
            </w:r>
          </w:p>
        </w:tc>
        <w:tc>
          <w:tcPr>
            <w:tcW w:w="1523" w:type="dxa"/>
          </w:tcPr>
          <w:p w14:paraId="1ECEEDB2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3817B8B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96D279D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B957AA5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72F6D244" w14:textId="77777777" w:rsidTr="00720488">
        <w:tc>
          <w:tcPr>
            <w:tcW w:w="519" w:type="dxa"/>
          </w:tcPr>
          <w:p w14:paraId="7F609CE5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86FE857" w14:textId="2A9213AD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527" w:type="dxa"/>
          </w:tcPr>
          <w:p w14:paraId="38312D3E" w14:textId="040DF2BD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11C</w:t>
            </w:r>
          </w:p>
        </w:tc>
        <w:tc>
          <w:tcPr>
            <w:tcW w:w="1857" w:type="dxa"/>
          </w:tcPr>
          <w:p w14:paraId="51A182FB" w14:textId="0BE9C77E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ask and answer questions about one’s actions.</w:t>
            </w:r>
          </w:p>
        </w:tc>
        <w:tc>
          <w:tcPr>
            <w:tcW w:w="2391" w:type="dxa"/>
          </w:tcPr>
          <w:p w14:paraId="3C2AC0C2" w14:textId="2296E5CC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Present Progressive</w:t>
            </w:r>
          </w:p>
        </w:tc>
        <w:tc>
          <w:tcPr>
            <w:tcW w:w="2089" w:type="dxa"/>
          </w:tcPr>
          <w:p w14:paraId="11FA7F5B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He’s eating. He’s drinking. He’s talking. He1s driving a car.He’s buying a T-shirt. They’re playing and having fun.</w:t>
            </w:r>
          </w:p>
          <w:p w14:paraId="4F31A9B1" w14:textId="51F47B08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amusement park</w:t>
            </w:r>
          </w:p>
        </w:tc>
        <w:tc>
          <w:tcPr>
            <w:tcW w:w="1523" w:type="dxa"/>
          </w:tcPr>
          <w:p w14:paraId="3F47D5A0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1DB2B4C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018EA17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6D921EA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7DE644E1" w14:textId="77777777" w:rsidTr="00720488">
        <w:tc>
          <w:tcPr>
            <w:tcW w:w="519" w:type="dxa"/>
          </w:tcPr>
          <w:p w14:paraId="11E1DDC8" w14:textId="129E82FA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620" w:type="dxa"/>
          </w:tcPr>
          <w:p w14:paraId="2105F1C3" w14:textId="279BD5AD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527" w:type="dxa"/>
          </w:tcPr>
          <w:p w14:paraId="7C1890D7" w14:textId="380FA255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12A</w:t>
            </w:r>
          </w:p>
        </w:tc>
        <w:tc>
          <w:tcPr>
            <w:tcW w:w="1857" w:type="dxa"/>
          </w:tcPr>
          <w:p w14:paraId="5579817D" w14:textId="03CF76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revise structures and vocabulary taught in previous units.</w:t>
            </w:r>
          </w:p>
        </w:tc>
        <w:tc>
          <w:tcPr>
            <w:tcW w:w="2391" w:type="dxa"/>
          </w:tcPr>
          <w:p w14:paraId="31697C24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6CC41DA" w14:textId="490052C4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home, present, magic, children</w:t>
            </w:r>
          </w:p>
        </w:tc>
        <w:tc>
          <w:tcPr>
            <w:tcW w:w="1523" w:type="dxa"/>
          </w:tcPr>
          <w:p w14:paraId="55071AB1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C97D19E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75161A8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4D22E3EF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népismeret, Gazdasági nevelés,  Testi és lelki egészség</w:t>
            </w:r>
          </w:p>
          <w:p w14:paraId="4E8F252F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Felkészülés a felnőtt-lét szerepeire</w:t>
            </w:r>
          </w:p>
          <w:p w14:paraId="64926259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Egyéb kulcskompetenciák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Kezdeményezőképesség és vállalkozói kompetencia, Természettudományos kompetencia</w:t>
            </w:r>
          </w:p>
          <w:p w14:paraId="5ED3EE36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Digitális kompetencia</w:t>
            </w:r>
          </w:p>
          <w:p w14:paraId="03666D74" w14:textId="77777777" w:rsidR="00B773CB" w:rsidRPr="00B773CB" w:rsidRDefault="00B773CB" w:rsidP="00B773CB">
            <w:pPr>
              <w:framePr w:hSpace="141" w:wrap="around" w:vAnchor="page" w:hAnchor="margin" w:y="1239"/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földrajz, állampolgári ismeretek</w:t>
            </w:r>
          </w:p>
          <w:p w14:paraId="0B81BAD5" w14:textId="77777777" w:rsidR="00B773CB" w:rsidRPr="00B773CB" w:rsidRDefault="00B773CB" w:rsidP="00B773CB">
            <w:pPr>
              <w:framePr w:hSpace="141" w:wrap="around" w:vAnchor="page" w:hAnchor="margin" w:y="1239"/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481C39E8" w14:textId="0AE93FFE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A differenciálás színterei: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</w:tc>
      </w:tr>
      <w:tr w:rsidR="00B773CB" w14:paraId="37BFA8D7" w14:textId="77777777" w:rsidTr="00720488">
        <w:tc>
          <w:tcPr>
            <w:tcW w:w="519" w:type="dxa"/>
          </w:tcPr>
          <w:p w14:paraId="05ED7682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1E81BFE" w14:textId="48DACC84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27" w:type="dxa"/>
          </w:tcPr>
          <w:p w14:paraId="40868CAE" w14:textId="1CD4E566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12B</w:t>
            </w:r>
          </w:p>
        </w:tc>
        <w:tc>
          <w:tcPr>
            <w:tcW w:w="1857" w:type="dxa"/>
          </w:tcPr>
          <w:p w14:paraId="04CFCBE7" w14:textId="2C7405D8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introduce the days of the week.</w:t>
            </w:r>
          </w:p>
        </w:tc>
        <w:tc>
          <w:tcPr>
            <w:tcW w:w="2391" w:type="dxa"/>
          </w:tcPr>
          <w:p w14:paraId="32CE1B7C" w14:textId="7A10FDD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What day is it today?</w:t>
            </w:r>
          </w:p>
        </w:tc>
        <w:tc>
          <w:tcPr>
            <w:tcW w:w="2089" w:type="dxa"/>
          </w:tcPr>
          <w:p w14:paraId="2801313A" w14:textId="78E72128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Monday, Tuesday, Wednesday, Thursday, Friday, Saturday, Sunday</w:t>
            </w:r>
          </w:p>
        </w:tc>
        <w:tc>
          <w:tcPr>
            <w:tcW w:w="1523" w:type="dxa"/>
          </w:tcPr>
          <w:p w14:paraId="50CA34FE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85FD394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F44D6C5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5EEFFCBC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4576718B" w14:textId="77777777" w:rsidTr="00720488">
        <w:tc>
          <w:tcPr>
            <w:tcW w:w="519" w:type="dxa"/>
          </w:tcPr>
          <w:p w14:paraId="4EBD1333" w14:textId="116304A1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620" w:type="dxa"/>
          </w:tcPr>
          <w:p w14:paraId="4696763A" w14:textId="3F79F919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527" w:type="dxa"/>
          </w:tcPr>
          <w:p w14:paraId="15425BBA" w14:textId="0710EFEF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12C</w:t>
            </w:r>
          </w:p>
        </w:tc>
        <w:tc>
          <w:tcPr>
            <w:tcW w:w="1857" w:type="dxa"/>
          </w:tcPr>
          <w:p w14:paraId="2DC59B14" w14:textId="55EFE5B4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talk about the weather.</w:t>
            </w:r>
          </w:p>
        </w:tc>
        <w:tc>
          <w:tcPr>
            <w:tcW w:w="2391" w:type="dxa"/>
          </w:tcPr>
          <w:p w14:paraId="10DB2410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2032C77" w14:textId="6F4C1310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hot, cloudy, rainy, windy, snowy, cold</w:t>
            </w:r>
          </w:p>
        </w:tc>
        <w:tc>
          <w:tcPr>
            <w:tcW w:w="1523" w:type="dxa"/>
          </w:tcPr>
          <w:p w14:paraId="0ECDA2FB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1F2312F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3557BD1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417BCD0E" w14:textId="77777777" w:rsidR="00B773CB" w:rsidRPr="00B773CB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47DA971D" w14:textId="77777777" w:rsidTr="00720488">
        <w:tc>
          <w:tcPr>
            <w:tcW w:w="519" w:type="dxa"/>
          </w:tcPr>
          <w:p w14:paraId="00D066AF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5FFEC4A" w14:textId="10F0CD74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527" w:type="dxa"/>
          </w:tcPr>
          <w:p w14:paraId="5618ACDF" w14:textId="6886AB5A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 w:rsidR="006D3BDF">
              <w:rPr>
                <w:rFonts w:asciiTheme="minorHAnsi" w:hAnsiTheme="minorHAnsi" w:cstheme="minorHAnsi"/>
                <w:sz w:val="20"/>
                <w:szCs w:val="20"/>
              </w:rPr>
              <w:t>world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6</w:t>
            </w:r>
          </w:p>
        </w:tc>
        <w:tc>
          <w:tcPr>
            <w:tcW w:w="1857" w:type="dxa"/>
          </w:tcPr>
          <w:p w14:paraId="0BACD216" w14:textId="6E522D99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00045F20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2C20CE4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9755E7F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6B70368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60A7B63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3E2287FB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népismeret, Gazdasági nevelés,  Testi és lelki egészség</w:t>
            </w:r>
          </w:p>
          <w:p w14:paraId="4DC79009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Felkészülés a felnőtt-lét szerepeire</w:t>
            </w:r>
          </w:p>
          <w:p w14:paraId="7BED79AA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Kezdeményezőképesség és vállalkozói kompetencia, Természettudományos kompetencia</w:t>
            </w:r>
          </w:p>
          <w:p w14:paraId="60616B23" w14:textId="77777777" w:rsidR="00B773CB" w:rsidRPr="00B773CB" w:rsidRDefault="00B773CB" w:rsidP="00B773CB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Digitális kompetencia</w:t>
            </w:r>
          </w:p>
          <w:p w14:paraId="14580BA3" w14:textId="77777777" w:rsidR="00B773CB" w:rsidRPr="00B773CB" w:rsidRDefault="00B773CB" w:rsidP="00B773CB">
            <w:pPr>
              <w:framePr w:hSpace="141" w:wrap="around" w:vAnchor="page" w:hAnchor="margin" w:y="1239"/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 földrajz, állampolgári ismeretek</w:t>
            </w:r>
          </w:p>
          <w:p w14:paraId="10C3319A" w14:textId="77777777" w:rsidR="00B773CB" w:rsidRPr="00B773CB" w:rsidRDefault="00B773CB" w:rsidP="00B773CB">
            <w:pPr>
              <w:framePr w:hSpace="141" w:wrap="around" w:vAnchor="page" w:hAnchor="margin" w:y="1239"/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5B2C26D5" w14:textId="2B529C11" w:rsidR="00B773CB" w:rsidRPr="00B773CB" w:rsidRDefault="00B773CB" w:rsidP="00B773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3CB">
              <w:rPr>
                <w:rFonts w:asciiTheme="minorHAnsi" w:hAnsiTheme="minorHAnsi" w:cstheme="minorHAnsi"/>
                <w:sz w:val="20"/>
                <w:szCs w:val="20"/>
              </w:rPr>
              <w:t xml:space="preserve">A differenciálás színterei: </w:t>
            </w:r>
            <w:r w:rsidRPr="00B773C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</w:tc>
      </w:tr>
      <w:tr w:rsidR="00B773CB" w14:paraId="7BC306AE" w14:textId="77777777" w:rsidTr="00720488">
        <w:tc>
          <w:tcPr>
            <w:tcW w:w="519" w:type="dxa"/>
          </w:tcPr>
          <w:p w14:paraId="27E4164B" w14:textId="2C48D863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620" w:type="dxa"/>
          </w:tcPr>
          <w:p w14:paraId="7437FE27" w14:textId="749FA94C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527" w:type="dxa"/>
          </w:tcPr>
          <w:p w14:paraId="231E263D" w14:textId="0668FA9E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 w:rsidR="006D3BDF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6</w:t>
            </w:r>
          </w:p>
        </w:tc>
        <w:tc>
          <w:tcPr>
            <w:tcW w:w="1857" w:type="dxa"/>
          </w:tcPr>
          <w:p w14:paraId="61AC261D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To provide Ss with cross-cultural information. </w:t>
            </w:r>
          </w:p>
          <w:p w14:paraId="56ADC69A" w14:textId="243F1728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Literature</w:t>
            </w:r>
          </w:p>
        </w:tc>
        <w:tc>
          <w:tcPr>
            <w:tcW w:w="2391" w:type="dxa"/>
          </w:tcPr>
          <w:p w14:paraId="63A8F6FB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417F0BF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57BA901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40F4821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94EFFBF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36B5E947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2862A36B" w14:textId="77777777" w:rsidTr="00720488">
        <w:tc>
          <w:tcPr>
            <w:tcW w:w="519" w:type="dxa"/>
          </w:tcPr>
          <w:p w14:paraId="03E442C4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6E20EED" w14:textId="1B1402AE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527" w:type="dxa"/>
          </w:tcPr>
          <w:p w14:paraId="09637D02" w14:textId="10A55D0C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Let’s remember 11 &amp; 12</w:t>
            </w:r>
          </w:p>
        </w:tc>
        <w:tc>
          <w:tcPr>
            <w:tcW w:w="1857" w:type="dxa"/>
          </w:tcPr>
          <w:p w14:paraId="48BF6036" w14:textId="23680D3C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To revise structures and vocabulary taught in units 11-12(module 6).</w:t>
            </w:r>
          </w:p>
        </w:tc>
        <w:tc>
          <w:tcPr>
            <w:tcW w:w="2391" w:type="dxa"/>
          </w:tcPr>
          <w:p w14:paraId="70DAD114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593E7D3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631515B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D0B09BF" w14:textId="77777777" w:rsidR="00B773CB" w:rsidRPr="006F1A62" w:rsidRDefault="00B773CB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B819742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3594CBFE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CB" w14:paraId="3C13FFA4" w14:textId="77777777" w:rsidTr="00720488">
        <w:tc>
          <w:tcPr>
            <w:tcW w:w="519" w:type="dxa"/>
          </w:tcPr>
          <w:p w14:paraId="6B241909" w14:textId="410107FF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620" w:type="dxa"/>
          </w:tcPr>
          <w:p w14:paraId="62E14DF3" w14:textId="414380ED" w:rsidR="00B773CB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527" w:type="dxa"/>
          </w:tcPr>
          <w:p w14:paraId="787861D4" w14:textId="1FD89648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Modul 6</w:t>
            </w:r>
          </w:p>
        </w:tc>
        <w:tc>
          <w:tcPr>
            <w:tcW w:w="1857" w:type="dxa"/>
          </w:tcPr>
          <w:p w14:paraId="3D4DFA33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73845DDA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811608B" w14:textId="77777777" w:rsidR="00B773CB" w:rsidRPr="00840E8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DB18127" w14:textId="77777777" w:rsidR="00B773CB" w:rsidRPr="00554877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6DB461AC" w14:textId="77777777" w:rsidR="00B773CB" w:rsidRPr="009843B3" w:rsidRDefault="00B773CB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0E87" w14:paraId="1B901E3D" w14:textId="77777777" w:rsidTr="00A96F61">
        <w:tc>
          <w:tcPr>
            <w:tcW w:w="519" w:type="dxa"/>
          </w:tcPr>
          <w:p w14:paraId="6CE87300" w14:textId="77777777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C90C3C2" w14:textId="3DD0A932" w:rsidR="00840E87" w:rsidRPr="009843B3" w:rsidRDefault="00834510" w:rsidP="00840E8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527" w:type="dxa"/>
          </w:tcPr>
          <w:p w14:paraId="48B2AD96" w14:textId="2478D748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WB Revision</w:t>
            </w:r>
          </w:p>
        </w:tc>
        <w:tc>
          <w:tcPr>
            <w:tcW w:w="1857" w:type="dxa"/>
          </w:tcPr>
          <w:p w14:paraId="09BA319B" w14:textId="2C472D23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modules 4-6</w:t>
            </w:r>
          </w:p>
        </w:tc>
        <w:tc>
          <w:tcPr>
            <w:tcW w:w="2391" w:type="dxa"/>
          </w:tcPr>
          <w:p w14:paraId="470DC02E" w14:textId="3AEE9A67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5927961" w14:textId="371BA751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F4761D2" w14:textId="33D139C3" w:rsidR="00840E87" w:rsidRPr="0055487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504" w:type="dxa"/>
          </w:tcPr>
          <w:p w14:paraId="40807833" w14:textId="6B7735AF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0E87" w14:paraId="52F6B32D" w14:textId="77777777" w:rsidTr="00A96F61">
        <w:tc>
          <w:tcPr>
            <w:tcW w:w="519" w:type="dxa"/>
          </w:tcPr>
          <w:p w14:paraId="35DC86CC" w14:textId="15AF3857" w:rsidR="00840E87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620" w:type="dxa"/>
          </w:tcPr>
          <w:p w14:paraId="682C15D3" w14:textId="1306FF09" w:rsidR="00840E87" w:rsidRPr="009843B3" w:rsidRDefault="00834510" w:rsidP="00840E8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67-68</w:t>
            </w:r>
          </w:p>
        </w:tc>
        <w:tc>
          <w:tcPr>
            <w:tcW w:w="1527" w:type="dxa"/>
          </w:tcPr>
          <w:p w14:paraId="7E4E380F" w14:textId="74AA7E15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Revision Modules 4-6</w:t>
            </w:r>
          </w:p>
        </w:tc>
        <w:tc>
          <w:tcPr>
            <w:tcW w:w="1857" w:type="dxa"/>
          </w:tcPr>
          <w:p w14:paraId="19C993AF" w14:textId="5217FB45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Revising the structures, functions and vocabulary presented in module 4-6</w:t>
            </w:r>
          </w:p>
        </w:tc>
        <w:tc>
          <w:tcPr>
            <w:tcW w:w="2391" w:type="dxa"/>
          </w:tcPr>
          <w:p w14:paraId="65335A58" w14:textId="6D772413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E1DBD87" w14:textId="00343237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5FCE2E5" w14:textId="19A529E7" w:rsidR="00840E87" w:rsidRPr="0055487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Student’s book, workbook</w:t>
            </w:r>
          </w:p>
        </w:tc>
        <w:tc>
          <w:tcPr>
            <w:tcW w:w="3504" w:type="dxa"/>
          </w:tcPr>
          <w:p w14:paraId="619958F6" w14:textId="6E31AF6A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0E87" w14:paraId="78E710D3" w14:textId="77777777" w:rsidTr="00A96F61">
        <w:tc>
          <w:tcPr>
            <w:tcW w:w="519" w:type="dxa"/>
          </w:tcPr>
          <w:p w14:paraId="07762B72" w14:textId="7065782B" w:rsidR="00840E87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620" w:type="dxa"/>
          </w:tcPr>
          <w:p w14:paraId="5B6D6903" w14:textId="616E0851" w:rsidR="00840E87" w:rsidRPr="009843B3" w:rsidRDefault="00834510" w:rsidP="00840E8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1527" w:type="dxa"/>
          </w:tcPr>
          <w:p w14:paraId="0F628590" w14:textId="0CFCA79D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Év végi témazáró</w:t>
            </w:r>
          </w:p>
        </w:tc>
        <w:tc>
          <w:tcPr>
            <w:tcW w:w="1857" w:type="dxa"/>
          </w:tcPr>
          <w:p w14:paraId="51AAA740" w14:textId="28A9DA1F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1ADF1619" w14:textId="661CE015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B5F7A5F" w14:textId="231E8D3B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8E67EAF" w14:textId="7DA61CE3" w:rsidR="00840E87" w:rsidRPr="0055487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</w:tcPr>
          <w:p w14:paraId="5D96AFE7" w14:textId="55EF8EC9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0E87" w14:paraId="3477AE3A" w14:textId="77777777" w:rsidTr="00A96F61">
        <w:tc>
          <w:tcPr>
            <w:tcW w:w="519" w:type="dxa"/>
          </w:tcPr>
          <w:p w14:paraId="13B9A46A" w14:textId="04993D2A" w:rsidR="00840E87" w:rsidRPr="009843B3" w:rsidRDefault="00834510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620" w:type="dxa"/>
          </w:tcPr>
          <w:p w14:paraId="53E52124" w14:textId="5D8DB0C9" w:rsidR="00840E87" w:rsidRPr="009843B3" w:rsidRDefault="00834510" w:rsidP="00840E8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70-71</w:t>
            </w:r>
          </w:p>
        </w:tc>
        <w:tc>
          <w:tcPr>
            <w:tcW w:w="1527" w:type="dxa"/>
            <w:shd w:val="clear" w:color="auto" w:fill="auto"/>
          </w:tcPr>
          <w:p w14:paraId="1835497B" w14:textId="4727AC8D" w:rsidR="00840E87" w:rsidRPr="0055487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End-of term play</w:t>
            </w:r>
            <w:r w:rsidR="00834510">
              <w:rPr>
                <w:rFonts w:asciiTheme="minorHAnsi" w:hAnsiTheme="minorHAnsi" w:cstheme="minorHAnsi"/>
                <w:sz w:val="20"/>
                <w:szCs w:val="20"/>
              </w:rPr>
              <w:t xml:space="preserve"> (Pot of gold)</w:t>
            </w:r>
          </w:p>
        </w:tc>
        <w:tc>
          <w:tcPr>
            <w:tcW w:w="1857" w:type="dxa"/>
          </w:tcPr>
          <w:p w14:paraId="4F50C0A2" w14:textId="2F3CB564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Read the text of a play</w:t>
            </w:r>
          </w:p>
        </w:tc>
        <w:tc>
          <w:tcPr>
            <w:tcW w:w="2391" w:type="dxa"/>
          </w:tcPr>
          <w:p w14:paraId="67FAF598" w14:textId="7828229B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1ACB3E5" w14:textId="6ECAE10A" w:rsidR="00840E87" w:rsidRPr="00840E8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C4137F8" w14:textId="77777777" w:rsidR="00840E87" w:rsidRPr="006F1A62" w:rsidRDefault="00840E87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D0CE3D0" w14:textId="77777777" w:rsidR="00840E87" w:rsidRPr="006F1A62" w:rsidRDefault="00840E87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97E0C57" w14:textId="11F3F211" w:rsidR="00840E87" w:rsidRPr="0055487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</w:tcPr>
          <w:p w14:paraId="73AC4FA0" w14:textId="478EAB43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0E87" w14:paraId="7F324783" w14:textId="77777777" w:rsidTr="00A96F61">
        <w:tc>
          <w:tcPr>
            <w:tcW w:w="519" w:type="dxa"/>
          </w:tcPr>
          <w:p w14:paraId="538AAFD3" w14:textId="7CB49633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A881383" w14:textId="3D49E93F" w:rsidR="00840E87" w:rsidRPr="009843B3" w:rsidRDefault="00834510" w:rsidP="00840E8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527" w:type="dxa"/>
          </w:tcPr>
          <w:p w14:paraId="2161449C" w14:textId="0C9E6402" w:rsidR="00840E87" w:rsidRPr="0055487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Az év végi értékelés</w:t>
            </w:r>
          </w:p>
        </w:tc>
        <w:tc>
          <w:tcPr>
            <w:tcW w:w="1857" w:type="dxa"/>
          </w:tcPr>
          <w:p w14:paraId="2B91DB1B" w14:textId="336F48AA" w:rsidR="00840E87" w:rsidRPr="0055487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Éves értékelés</w:t>
            </w:r>
          </w:p>
        </w:tc>
        <w:tc>
          <w:tcPr>
            <w:tcW w:w="2391" w:type="dxa"/>
          </w:tcPr>
          <w:p w14:paraId="158F6AC3" w14:textId="59A0D22B" w:rsidR="00840E87" w:rsidRPr="0055487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9FF670C" w14:textId="48D9766B" w:rsidR="00840E87" w:rsidRPr="0055487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62117A5" w14:textId="0C197CE8" w:rsidR="00840E87" w:rsidRPr="00554877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</w:tcPr>
          <w:p w14:paraId="0E94D815" w14:textId="7D74FCF7" w:rsidR="00840E87" w:rsidRPr="009843B3" w:rsidRDefault="00840E87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549086" w14:textId="0D396470" w:rsidR="007D29D0" w:rsidRDefault="007D29D0" w:rsidP="007D29D0">
      <w:pPr>
        <w:rPr>
          <w:rFonts w:asciiTheme="minorHAnsi" w:hAnsiTheme="minorHAnsi" w:cstheme="minorHAnsi"/>
        </w:rPr>
      </w:pPr>
    </w:p>
    <w:p w14:paraId="6DCEC49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sectPr w:rsidR="007D29D0" w:rsidRPr="007D29D0" w:rsidSect="007D29D0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1A525" w14:textId="77777777" w:rsidR="0087091F" w:rsidRDefault="0087091F" w:rsidP="007D29D0">
      <w:r>
        <w:separator/>
      </w:r>
    </w:p>
  </w:endnote>
  <w:endnote w:type="continuationSeparator" w:id="0">
    <w:p w14:paraId="5CAE2EC7" w14:textId="77777777" w:rsidR="0087091F" w:rsidRDefault="0087091F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720488" w:rsidRDefault="007204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720488" w:rsidRDefault="00720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943F8" w14:textId="77777777" w:rsidR="0087091F" w:rsidRDefault="0087091F" w:rsidP="007D29D0">
      <w:r>
        <w:separator/>
      </w:r>
    </w:p>
  </w:footnote>
  <w:footnote w:type="continuationSeparator" w:id="0">
    <w:p w14:paraId="5E993661" w14:textId="77777777" w:rsidR="0087091F" w:rsidRDefault="0087091F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629C3"/>
    <w:rsid w:val="00085D90"/>
    <w:rsid w:val="000D750A"/>
    <w:rsid w:val="000F3FFC"/>
    <w:rsid w:val="001F3121"/>
    <w:rsid w:val="00225BD2"/>
    <w:rsid w:val="002373FE"/>
    <w:rsid w:val="00246D9A"/>
    <w:rsid w:val="00285292"/>
    <w:rsid w:val="002A1A92"/>
    <w:rsid w:val="002B3541"/>
    <w:rsid w:val="002B6C33"/>
    <w:rsid w:val="00300AE8"/>
    <w:rsid w:val="0030426C"/>
    <w:rsid w:val="003164CA"/>
    <w:rsid w:val="0034075B"/>
    <w:rsid w:val="003F6A4D"/>
    <w:rsid w:val="00413C55"/>
    <w:rsid w:val="0042711C"/>
    <w:rsid w:val="0044577B"/>
    <w:rsid w:val="004658EF"/>
    <w:rsid w:val="00526B50"/>
    <w:rsid w:val="00546275"/>
    <w:rsid w:val="00554877"/>
    <w:rsid w:val="00564B1C"/>
    <w:rsid w:val="00565A79"/>
    <w:rsid w:val="00577B7B"/>
    <w:rsid w:val="005B58CE"/>
    <w:rsid w:val="005C6816"/>
    <w:rsid w:val="005C7532"/>
    <w:rsid w:val="005F0AED"/>
    <w:rsid w:val="00675A46"/>
    <w:rsid w:val="0068262A"/>
    <w:rsid w:val="006C6CC3"/>
    <w:rsid w:val="006D3BDF"/>
    <w:rsid w:val="006E1C10"/>
    <w:rsid w:val="0071307B"/>
    <w:rsid w:val="00720488"/>
    <w:rsid w:val="00745911"/>
    <w:rsid w:val="007A307E"/>
    <w:rsid w:val="007B60F8"/>
    <w:rsid w:val="007D29D0"/>
    <w:rsid w:val="00834510"/>
    <w:rsid w:val="00834776"/>
    <w:rsid w:val="00840E87"/>
    <w:rsid w:val="0087091F"/>
    <w:rsid w:val="00873176"/>
    <w:rsid w:val="008C634A"/>
    <w:rsid w:val="00972EBF"/>
    <w:rsid w:val="009843B3"/>
    <w:rsid w:val="00992083"/>
    <w:rsid w:val="00A07114"/>
    <w:rsid w:val="00A16E77"/>
    <w:rsid w:val="00A24EB1"/>
    <w:rsid w:val="00A91FE9"/>
    <w:rsid w:val="00A92C62"/>
    <w:rsid w:val="00A96F61"/>
    <w:rsid w:val="00AE3351"/>
    <w:rsid w:val="00AF66C9"/>
    <w:rsid w:val="00B44FD1"/>
    <w:rsid w:val="00B753E4"/>
    <w:rsid w:val="00B76479"/>
    <w:rsid w:val="00B773CB"/>
    <w:rsid w:val="00BE19E8"/>
    <w:rsid w:val="00BF6B1A"/>
    <w:rsid w:val="00C11629"/>
    <w:rsid w:val="00C525D4"/>
    <w:rsid w:val="00C83D03"/>
    <w:rsid w:val="00C871A9"/>
    <w:rsid w:val="00CA7F77"/>
    <w:rsid w:val="00D05B46"/>
    <w:rsid w:val="00D14D06"/>
    <w:rsid w:val="00D21A26"/>
    <w:rsid w:val="00D515A8"/>
    <w:rsid w:val="00D568D0"/>
    <w:rsid w:val="00D70AD3"/>
    <w:rsid w:val="00D9097E"/>
    <w:rsid w:val="00DA098B"/>
    <w:rsid w:val="00DB07BC"/>
    <w:rsid w:val="00DD3676"/>
    <w:rsid w:val="00DE056B"/>
    <w:rsid w:val="00EB5464"/>
    <w:rsid w:val="00F27FCC"/>
    <w:rsid w:val="00F50E0A"/>
    <w:rsid w:val="00F54E4F"/>
    <w:rsid w:val="00F85DD3"/>
    <w:rsid w:val="00F91DEC"/>
    <w:rsid w:val="00FA4AA3"/>
    <w:rsid w:val="00FE468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A7F7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14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6498F-F054-45DD-A12F-18463A73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2703</Words>
  <Characters>15411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4</cp:revision>
  <dcterms:created xsi:type="dcterms:W3CDTF">2020-08-07T13:49:00Z</dcterms:created>
  <dcterms:modified xsi:type="dcterms:W3CDTF">2020-08-10T07:29:00Z</dcterms:modified>
</cp:coreProperties>
</file>